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6DCF1" w14:textId="355CC3F6" w:rsidR="00D204D1" w:rsidRPr="001955B8" w:rsidRDefault="004137A8" w:rsidP="001955B8">
      <w:pPr>
        <w:tabs>
          <w:tab w:val="left" w:pos="567"/>
        </w:tabs>
        <w:adjustRightInd w:val="0"/>
        <w:spacing w:line="276" w:lineRule="auto"/>
        <w:ind w:right="-2"/>
        <w:jc w:val="right"/>
        <w:rPr>
          <w:bCs/>
          <w:sz w:val="24"/>
          <w:szCs w:val="28"/>
          <w:lang w:eastAsia="ru-RU"/>
        </w:rPr>
      </w:pPr>
      <w:r w:rsidRPr="004137A8">
        <w:rPr>
          <w:bCs/>
          <w:sz w:val="24"/>
          <w:szCs w:val="28"/>
          <w:lang w:eastAsia="ru-RU"/>
        </w:rPr>
        <w:t>Выписка из ООП СОО</w:t>
      </w:r>
    </w:p>
    <w:p w14:paraId="4A30A382" w14:textId="77777777" w:rsidR="005F0143" w:rsidRPr="009061D2" w:rsidRDefault="005F0143" w:rsidP="005F0143">
      <w:pPr>
        <w:jc w:val="center"/>
        <w:rPr>
          <w:b/>
          <w:sz w:val="10"/>
          <w:szCs w:val="10"/>
        </w:rPr>
      </w:pPr>
    </w:p>
    <w:p w14:paraId="46FD894B" w14:textId="77777777" w:rsidR="005F0143" w:rsidRPr="0049096E" w:rsidRDefault="005F0143" w:rsidP="005F0143">
      <w:pPr>
        <w:jc w:val="center"/>
        <w:rPr>
          <w:b/>
          <w:sz w:val="24"/>
          <w:szCs w:val="24"/>
        </w:rPr>
      </w:pPr>
      <w:r w:rsidRPr="0049096E">
        <w:rPr>
          <w:b/>
          <w:sz w:val="24"/>
          <w:szCs w:val="24"/>
        </w:rPr>
        <w:t xml:space="preserve">УЧЕБНЫЙ ПЛАН </w:t>
      </w:r>
    </w:p>
    <w:p w14:paraId="0788DEA3" w14:textId="77777777" w:rsidR="005F0143" w:rsidRPr="0049096E" w:rsidRDefault="005F0143" w:rsidP="005F0143">
      <w:pPr>
        <w:jc w:val="center"/>
        <w:rPr>
          <w:b/>
          <w:color w:val="000000" w:themeColor="text1"/>
          <w:sz w:val="24"/>
          <w:szCs w:val="24"/>
        </w:rPr>
      </w:pPr>
      <w:r w:rsidRPr="0049096E">
        <w:rPr>
          <w:b/>
          <w:color w:val="000000" w:themeColor="text1"/>
          <w:sz w:val="24"/>
          <w:szCs w:val="24"/>
        </w:rPr>
        <w:t>СРЕДНЕГО ОБЩЕГО ОБРАЗОВАНИЯ</w:t>
      </w:r>
    </w:p>
    <w:p w14:paraId="28D1C545" w14:textId="77777777" w:rsidR="005F0143" w:rsidRPr="0049096E" w:rsidRDefault="005F0143" w:rsidP="005F0143">
      <w:pPr>
        <w:jc w:val="center"/>
        <w:rPr>
          <w:b/>
          <w:color w:val="000000" w:themeColor="text1"/>
          <w:sz w:val="24"/>
          <w:szCs w:val="24"/>
        </w:rPr>
      </w:pPr>
      <w:r w:rsidRPr="0049096E">
        <w:rPr>
          <w:b/>
          <w:color w:val="000000" w:themeColor="text1"/>
          <w:sz w:val="24"/>
          <w:szCs w:val="24"/>
        </w:rPr>
        <w:t xml:space="preserve">10 </w:t>
      </w:r>
      <w:r>
        <w:rPr>
          <w:b/>
          <w:color w:val="000000" w:themeColor="text1"/>
          <w:sz w:val="24"/>
          <w:szCs w:val="24"/>
        </w:rPr>
        <w:t xml:space="preserve">(профильного) </w:t>
      </w:r>
      <w:r w:rsidRPr="0049096E">
        <w:rPr>
          <w:b/>
          <w:color w:val="000000" w:themeColor="text1"/>
          <w:sz w:val="24"/>
          <w:szCs w:val="24"/>
        </w:rPr>
        <w:t>класса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1289A86F" w14:textId="77777777" w:rsidR="005F0143" w:rsidRPr="0049096E" w:rsidRDefault="005F0143" w:rsidP="005F0143">
      <w:pPr>
        <w:jc w:val="center"/>
        <w:rPr>
          <w:rFonts w:eastAsia="Calibri"/>
          <w:b/>
          <w:sz w:val="24"/>
          <w:szCs w:val="24"/>
        </w:rPr>
      </w:pPr>
      <w:r w:rsidRPr="0049096E">
        <w:rPr>
          <w:rFonts w:eastAsia="Calibri"/>
          <w:b/>
          <w:sz w:val="24"/>
          <w:szCs w:val="24"/>
        </w:rPr>
        <w:t>МАОУ «</w:t>
      </w:r>
      <w:proofErr w:type="spellStart"/>
      <w:r w:rsidRPr="0049096E">
        <w:rPr>
          <w:rFonts w:eastAsia="Calibri"/>
          <w:b/>
          <w:sz w:val="24"/>
          <w:szCs w:val="24"/>
        </w:rPr>
        <w:t>Подгороднепокровская</w:t>
      </w:r>
      <w:proofErr w:type="spellEnd"/>
      <w:r w:rsidRPr="0049096E">
        <w:rPr>
          <w:rFonts w:eastAsia="Calibri"/>
          <w:b/>
          <w:sz w:val="24"/>
          <w:szCs w:val="24"/>
        </w:rPr>
        <w:t xml:space="preserve"> СОШ»</w:t>
      </w:r>
    </w:p>
    <w:p w14:paraId="460F5EED" w14:textId="77777777" w:rsidR="005F0143" w:rsidRDefault="005F0143" w:rsidP="005F0143">
      <w:pPr>
        <w:jc w:val="center"/>
        <w:rPr>
          <w:rFonts w:eastAsia="Calibri"/>
          <w:b/>
          <w:sz w:val="24"/>
          <w:szCs w:val="24"/>
        </w:rPr>
      </w:pPr>
      <w:r w:rsidRPr="0049096E">
        <w:rPr>
          <w:rFonts w:eastAsia="Calibri"/>
          <w:b/>
          <w:sz w:val="24"/>
          <w:szCs w:val="24"/>
        </w:rPr>
        <w:t>на 2024-2025 учебный год</w:t>
      </w:r>
    </w:p>
    <w:p w14:paraId="6011D67F" w14:textId="74E6E315" w:rsidR="001955B8" w:rsidRPr="001955B8" w:rsidRDefault="001955B8" w:rsidP="001955B8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(5-ти дневная учебная неделя) </w:t>
      </w:r>
    </w:p>
    <w:p w14:paraId="56B97134" w14:textId="77777777" w:rsidR="005F0143" w:rsidRPr="007C5544" w:rsidRDefault="005F0143" w:rsidP="005F0143">
      <w:pPr>
        <w:jc w:val="center"/>
        <w:rPr>
          <w:rFonts w:eastAsia="Calibri"/>
          <w:b/>
          <w:sz w:val="14"/>
        </w:rPr>
      </w:pP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1014"/>
        <w:gridCol w:w="970"/>
        <w:gridCol w:w="22"/>
        <w:gridCol w:w="496"/>
        <w:gridCol w:w="474"/>
        <w:gridCol w:w="22"/>
        <w:gridCol w:w="993"/>
        <w:gridCol w:w="850"/>
        <w:gridCol w:w="829"/>
      </w:tblGrid>
      <w:tr w:rsidR="005F0143" w:rsidRPr="0049096E" w14:paraId="67EF6C20" w14:textId="77777777" w:rsidTr="005F0143">
        <w:trPr>
          <w:trHeight w:val="544"/>
        </w:trPr>
        <w:tc>
          <w:tcPr>
            <w:tcW w:w="1843" w:type="dxa"/>
            <w:vMerge w:val="restart"/>
          </w:tcPr>
          <w:p w14:paraId="2338C031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Предметные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</w:tcPr>
          <w:p w14:paraId="5331EBA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418" w:type="dxa"/>
            <w:vMerge w:val="restart"/>
          </w:tcPr>
          <w:p w14:paraId="3D29FC9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курсы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/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3991" w:type="dxa"/>
            <w:gridSpan w:val="7"/>
          </w:tcPr>
          <w:p w14:paraId="0ECC436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850" w:type="dxa"/>
          </w:tcPr>
          <w:p w14:paraId="78904411" w14:textId="575BB4D4" w:rsidR="005F0143" w:rsidRPr="001955B8" w:rsidRDefault="001955B8" w:rsidP="001955B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Кол-</w:t>
            </w:r>
            <w:r w:rsidR="005F0143" w:rsidRPr="0049096E">
              <w:rPr>
                <w:rFonts w:eastAsia="Calibri"/>
                <w:sz w:val="20"/>
                <w:szCs w:val="20"/>
              </w:rPr>
              <w:t>во</w:t>
            </w:r>
            <w:proofErr w:type="spellEnd"/>
            <w:r w:rsidR="005F0143"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5F0143" w:rsidRPr="0049096E">
              <w:rPr>
                <w:rFonts w:eastAsia="Calibri"/>
                <w:sz w:val="20"/>
                <w:szCs w:val="20"/>
              </w:rPr>
              <w:t>часов</w:t>
            </w:r>
            <w:proofErr w:type="spellEnd"/>
          </w:p>
          <w:p w14:paraId="51903151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 xml:space="preserve">10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29" w:type="dxa"/>
          </w:tcPr>
          <w:p w14:paraId="37BA51C1" w14:textId="33F737FC" w:rsidR="005F0143" w:rsidRPr="001955B8" w:rsidRDefault="001955B8" w:rsidP="001955B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Кол-</w:t>
            </w:r>
            <w:r w:rsidR="005F0143" w:rsidRPr="0049096E">
              <w:rPr>
                <w:rFonts w:eastAsia="Calibri"/>
                <w:sz w:val="20"/>
                <w:szCs w:val="20"/>
              </w:rPr>
              <w:t>во</w:t>
            </w:r>
            <w:proofErr w:type="spellEnd"/>
            <w:r w:rsidR="005F0143"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5F0143" w:rsidRPr="0049096E">
              <w:rPr>
                <w:rFonts w:eastAsia="Calibri"/>
                <w:sz w:val="20"/>
                <w:szCs w:val="20"/>
              </w:rPr>
              <w:t>часов</w:t>
            </w:r>
            <w:proofErr w:type="spellEnd"/>
          </w:p>
          <w:p w14:paraId="01DF2086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 xml:space="preserve">11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класс</w:t>
            </w:r>
            <w:proofErr w:type="spellEnd"/>
          </w:p>
        </w:tc>
      </w:tr>
      <w:tr w:rsidR="005F0143" w:rsidRPr="0049096E" w14:paraId="551E38DA" w14:textId="77777777" w:rsidTr="001955B8">
        <w:trPr>
          <w:trHeight w:val="1061"/>
        </w:trPr>
        <w:tc>
          <w:tcPr>
            <w:tcW w:w="1843" w:type="dxa"/>
            <w:vMerge/>
          </w:tcPr>
          <w:p w14:paraId="6713F15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1EDF7E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70976D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46E025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Естественно-научная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992" w:type="dxa"/>
            <w:gridSpan w:val="2"/>
          </w:tcPr>
          <w:p w14:paraId="4B5CE154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Гуманитарная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992" w:type="dxa"/>
            <w:gridSpan w:val="3"/>
          </w:tcPr>
          <w:p w14:paraId="453D3AEB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Технологическая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993" w:type="dxa"/>
          </w:tcPr>
          <w:p w14:paraId="590A165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Социально-экономическая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850" w:type="dxa"/>
          </w:tcPr>
          <w:p w14:paraId="7307368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76C3EB1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2BE28BDA" w14:textId="77777777" w:rsidTr="005F0143">
        <w:tc>
          <w:tcPr>
            <w:tcW w:w="11199" w:type="dxa"/>
            <w:gridSpan w:val="12"/>
            <w:shd w:val="clear" w:color="auto" w:fill="F2DBDB" w:themeFill="accent2" w:themeFillTint="33"/>
          </w:tcPr>
          <w:p w14:paraId="0377F444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Обязательная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часть</w:t>
            </w:r>
            <w:proofErr w:type="spellEnd"/>
          </w:p>
        </w:tc>
      </w:tr>
      <w:tr w:rsidR="005F0143" w:rsidRPr="0049096E" w14:paraId="2E8BA490" w14:textId="77777777" w:rsidTr="005F0143">
        <w:tc>
          <w:tcPr>
            <w:tcW w:w="1843" w:type="dxa"/>
            <w:vMerge w:val="restart"/>
          </w:tcPr>
          <w:p w14:paraId="2D1BF80C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Русский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язык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268" w:type="dxa"/>
          </w:tcPr>
          <w:p w14:paraId="2507B3A3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Русский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18" w:type="dxa"/>
          </w:tcPr>
          <w:p w14:paraId="33832E6F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1" w:type="dxa"/>
            <w:gridSpan w:val="7"/>
          </w:tcPr>
          <w:p w14:paraId="4A993755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72EC9E01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7A767C4E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49096E" w14:paraId="5111D37D" w14:textId="77777777" w:rsidTr="005F0143">
        <w:tc>
          <w:tcPr>
            <w:tcW w:w="1843" w:type="dxa"/>
            <w:vMerge/>
          </w:tcPr>
          <w:p w14:paraId="3E34F54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B1FA16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14:paraId="16D3E34E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1" w:type="dxa"/>
            <w:gridSpan w:val="7"/>
          </w:tcPr>
          <w:p w14:paraId="59C3DB7C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49C80E12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1AD0A33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F0143" w:rsidRPr="0049096E" w14:paraId="5104DB1C" w14:textId="77777777" w:rsidTr="005F0143">
        <w:tc>
          <w:tcPr>
            <w:tcW w:w="1843" w:type="dxa"/>
          </w:tcPr>
          <w:p w14:paraId="33EB34D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Иностранные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2268" w:type="dxa"/>
          </w:tcPr>
          <w:p w14:paraId="6156A1B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Иностранный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язык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английский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38727F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31464C8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992" w:type="dxa"/>
            <w:gridSpan w:val="2"/>
          </w:tcPr>
          <w:p w14:paraId="406AF56B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4"/>
          </w:tcPr>
          <w:p w14:paraId="6255DC8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12F9B236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3/5/3</w:t>
            </w:r>
          </w:p>
        </w:tc>
        <w:tc>
          <w:tcPr>
            <w:tcW w:w="829" w:type="dxa"/>
          </w:tcPr>
          <w:p w14:paraId="10367792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3/5/3</w:t>
            </w:r>
          </w:p>
          <w:p w14:paraId="1495C720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6FFD92E1" w14:textId="77777777" w:rsidTr="005F0143">
        <w:tc>
          <w:tcPr>
            <w:tcW w:w="1843" w:type="dxa"/>
            <w:vMerge w:val="restart"/>
          </w:tcPr>
          <w:p w14:paraId="42569BC3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Математика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268" w:type="dxa"/>
            <w:vMerge w:val="restart"/>
          </w:tcPr>
          <w:p w14:paraId="0FA2527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14:paraId="61429C22" w14:textId="77777777" w:rsidR="005F0143" w:rsidRPr="005F0143" w:rsidRDefault="005F0143" w:rsidP="005F0143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5F0143">
              <w:rPr>
                <w:rFonts w:eastAsia="Calibri"/>
                <w:sz w:val="16"/>
                <w:szCs w:val="16"/>
                <w:lang w:val="ru-RU"/>
              </w:rPr>
              <w:t>Алгебра и начала математического анализа</w:t>
            </w:r>
          </w:p>
        </w:tc>
        <w:tc>
          <w:tcPr>
            <w:tcW w:w="2006" w:type="dxa"/>
            <w:gridSpan w:val="3"/>
          </w:tcPr>
          <w:p w14:paraId="536CBCAF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4"/>
          </w:tcPr>
          <w:p w14:paraId="0D8F7AD7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850" w:type="dxa"/>
            <w:vMerge w:val="restart"/>
          </w:tcPr>
          <w:p w14:paraId="546847D8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5/8</w:t>
            </w:r>
          </w:p>
        </w:tc>
        <w:tc>
          <w:tcPr>
            <w:tcW w:w="829" w:type="dxa"/>
            <w:vMerge w:val="restart"/>
          </w:tcPr>
          <w:p w14:paraId="3F991D1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5/8</w:t>
            </w:r>
          </w:p>
        </w:tc>
      </w:tr>
      <w:tr w:rsidR="005F0143" w:rsidRPr="0049096E" w14:paraId="4933C880" w14:textId="77777777" w:rsidTr="005F0143">
        <w:tc>
          <w:tcPr>
            <w:tcW w:w="1843" w:type="dxa"/>
            <w:vMerge/>
          </w:tcPr>
          <w:p w14:paraId="6DF8C34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68C9F7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191212" w14:textId="77777777" w:rsidR="005F0143" w:rsidRPr="003E02DF" w:rsidRDefault="005F0143" w:rsidP="005F014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E02DF">
              <w:rPr>
                <w:rFonts w:eastAsia="Calibri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2006" w:type="dxa"/>
            <w:gridSpan w:val="3"/>
          </w:tcPr>
          <w:p w14:paraId="22D73ACC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4"/>
          </w:tcPr>
          <w:p w14:paraId="35F75A22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</w:tcPr>
          <w:p w14:paraId="6D49A2C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3CF61FEE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26E4448C" w14:textId="77777777" w:rsidTr="005F0143">
        <w:tc>
          <w:tcPr>
            <w:tcW w:w="1843" w:type="dxa"/>
            <w:vMerge/>
          </w:tcPr>
          <w:p w14:paraId="629FA493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797F9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204B59" w14:textId="77777777" w:rsidR="005F0143" w:rsidRPr="003E02DF" w:rsidRDefault="005F0143" w:rsidP="005F014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E02DF">
              <w:rPr>
                <w:rFonts w:eastAsia="Calibri"/>
                <w:sz w:val="16"/>
                <w:szCs w:val="16"/>
              </w:rPr>
              <w:t>Вероятность</w:t>
            </w:r>
            <w:proofErr w:type="spellEnd"/>
            <w:r w:rsidRPr="003E02DF">
              <w:rPr>
                <w:rFonts w:eastAsia="Calibri"/>
                <w:sz w:val="16"/>
                <w:szCs w:val="16"/>
              </w:rPr>
              <w:t xml:space="preserve"> и </w:t>
            </w:r>
            <w:proofErr w:type="spellStart"/>
            <w:r w:rsidRPr="003E02DF">
              <w:rPr>
                <w:rFonts w:eastAsia="Calibri"/>
                <w:sz w:val="16"/>
                <w:szCs w:val="16"/>
              </w:rPr>
              <w:t>статистика</w:t>
            </w:r>
            <w:proofErr w:type="spellEnd"/>
          </w:p>
        </w:tc>
        <w:tc>
          <w:tcPr>
            <w:tcW w:w="2006" w:type="dxa"/>
            <w:gridSpan w:val="3"/>
          </w:tcPr>
          <w:p w14:paraId="6AF77576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4"/>
          </w:tcPr>
          <w:p w14:paraId="326231CB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</w:tcPr>
          <w:p w14:paraId="7C1D1162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0230D83D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74DD284B" w14:textId="77777777" w:rsidTr="005F0143">
        <w:tc>
          <w:tcPr>
            <w:tcW w:w="1843" w:type="dxa"/>
            <w:vMerge/>
          </w:tcPr>
          <w:p w14:paraId="1E268508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CA4A0A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14:paraId="59873C1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418619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992" w:type="dxa"/>
            <w:gridSpan w:val="3"/>
          </w:tcPr>
          <w:p w14:paraId="2664E301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Б/У</w:t>
            </w:r>
          </w:p>
        </w:tc>
        <w:tc>
          <w:tcPr>
            <w:tcW w:w="1015" w:type="dxa"/>
            <w:gridSpan w:val="2"/>
          </w:tcPr>
          <w:p w14:paraId="07656E9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5950466F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2/4</w:t>
            </w:r>
          </w:p>
        </w:tc>
        <w:tc>
          <w:tcPr>
            <w:tcW w:w="829" w:type="dxa"/>
          </w:tcPr>
          <w:p w14:paraId="77AAF746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2/4</w:t>
            </w:r>
          </w:p>
        </w:tc>
      </w:tr>
      <w:tr w:rsidR="005F0143" w:rsidRPr="0049096E" w14:paraId="73123F43" w14:textId="77777777" w:rsidTr="005F0143">
        <w:tc>
          <w:tcPr>
            <w:tcW w:w="1843" w:type="dxa"/>
            <w:vMerge w:val="restart"/>
          </w:tcPr>
          <w:p w14:paraId="635FCCCA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Естественно-научные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14:paraId="6D4051D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Физика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790E45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6C940C9B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970" w:type="dxa"/>
            <w:gridSpan w:val="2"/>
          </w:tcPr>
          <w:p w14:paraId="06B488F4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/Б</w:t>
            </w:r>
          </w:p>
        </w:tc>
        <w:tc>
          <w:tcPr>
            <w:tcW w:w="1015" w:type="dxa"/>
            <w:gridSpan w:val="2"/>
          </w:tcPr>
          <w:p w14:paraId="56F6A8D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4FB7524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2/5</w:t>
            </w:r>
          </w:p>
        </w:tc>
        <w:tc>
          <w:tcPr>
            <w:tcW w:w="829" w:type="dxa"/>
          </w:tcPr>
          <w:p w14:paraId="46DBA33D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2/5/2</w:t>
            </w:r>
          </w:p>
        </w:tc>
      </w:tr>
      <w:tr w:rsidR="005F0143" w:rsidRPr="0049096E" w14:paraId="1B01D3E2" w14:textId="77777777" w:rsidTr="005F0143">
        <w:tc>
          <w:tcPr>
            <w:tcW w:w="1843" w:type="dxa"/>
            <w:vMerge/>
          </w:tcPr>
          <w:p w14:paraId="1E11E0F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FD4F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Химия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CA1040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FDE3F2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2977" w:type="dxa"/>
            <w:gridSpan w:val="6"/>
          </w:tcPr>
          <w:p w14:paraId="0C29246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</w:tcPr>
          <w:p w14:paraId="2165E1C7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3</w:t>
            </w:r>
            <w:r w:rsidRPr="0049096E">
              <w:rPr>
                <w:rFonts w:eastAsia="Calibri"/>
                <w:sz w:val="20"/>
                <w:szCs w:val="20"/>
              </w:rPr>
              <w:t>/1</w:t>
            </w:r>
          </w:p>
        </w:tc>
        <w:tc>
          <w:tcPr>
            <w:tcW w:w="829" w:type="dxa"/>
          </w:tcPr>
          <w:p w14:paraId="5C9353C7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3</w:t>
            </w:r>
            <w:r w:rsidRPr="0049096E">
              <w:rPr>
                <w:rFonts w:eastAsia="Calibri"/>
                <w:sz w:val="20"/>
                <w:szCs w:val="20"/>
              </w:rPr>
              <w:t>/1</w:t>
            </w:r>
          </w:p>
        </w:tc>
      </w:tr>
      <w:tr w:rsidR="005F0143" w:rsidRPr="0049096E" w14:paraId="57EA9908" w14:textId="77777777" w:rsidTr="005F0143">
        <w:tc>
          <w:tcPr>
            <w:tcW w:w="1843" w:type="dxa"/>
            <w:vMerge/>
          </w:tcPr>
          <w:p w14:paraId="302A4FBB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418F79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Биология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82A0D4C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04CC525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2977" w:type="dxa"/>
            <w:gridSpan w:val="6"/>
          </w:tcPr>
          <w:p w14:paraId="2C34008C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6205C81C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3/1</w:t>
            </w:r>
          </w:p>
        </w:tc>
        <w:tc>
          <w:tcPr>
            <w:tcW w:w="829" w:type="dxa"/>
          </w:tcPr>
          <w:p w14:paraId="12DABE6E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3/1</w:t>
            </w:r>
          </w:p>
          <w:p w14:paraId="6CC836C8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1F85E818" w14:textId="77777777" w:rsidTr="005F0143">
        <w:tc>
          <w:tcPr>
            <w:tcW w:w="1843" w:type="dxa"/>
            <w:vMerge w:val="restart"/>
          </w:tcPr>
          <w:p w14:paraId="5DFDA3D7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Общественно-научные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14:paraId="66836A6F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418" w:type="dxa"/>
          </w:tcPr>
          <w:p w14:paraId="5A9723C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1" w:type="dxa"/>
            <w:gridSpan w:val="7"/>
          </w:tcPr>
          <w:p w14:paraId="73446201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2170C2F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7DF4484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49096E" w14:paraId="10B8D0D2" w14:textId="77777777" w:rsidTr="005F0143">
        <w:tc>
          <w:tcPr>
            <w:tcW w:w="1843" w:type="dxa"/>
            <w:vMerge/>
          </w:tcPr>
          <w:p w14:paraId="6F25B6F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E8D7D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418" w:type="dxa"/>
          </w:tcPr>
          <w:p w14:paraId="43ACBF8D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53D4E6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992" w:type="dxa"/>
            <w:gridSpan w:val="2"/>
          </w:tcPr>
          <w:p w14:paraId="2BF5988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970" w:type="dxa"/>
            <w:gridSpan w:val="2"/>
          </w:tcPr>
          <w:p w14:paraId="07E8C44B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015" w:type="dxa"/>
            <w:gridSpan w:val="2"/>
          </w:tcPr>
          <w:p w14:paraId="07BF178A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850" w:type="dxa"/>
          </w:tcPr>
          <w:p w14:paraId="48F6B5A4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2/4</w:t>
            </w:r>
          </w:p>
          <w:p w14:paraId="3BA32A5F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7D9D5786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2/4</w:t>
            </w:r>
          </w:p>
          <w:p w14:paraId="1833A7CB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4DD6449C" w14:textId="77777777" w:rsidTr="005F0143">
        <w:tc>
          <w:tcPr>
            <w:tcW w:w="1843" w:type="dxa"/>
            <w:vMerge/>
          </w:tcPr>
          <w:p w14:paraId="1D2FB300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F2CF01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14:paraId="02FC4890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1" w:type="dxa"/>
            <w:gridSpan w:val="7"/>
          </w:tcPr>
          <w:p w14:paraId="23785EB5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5BD6078B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3CEC3C68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49096E" w14:paraId="4EC23138" w14:textId="77777777" w:rsidTr="005F0143">
        <w:tc>
          <w:tcPr>
            <w:tcW w:w="1843" w:type="dxa"/>
          </w:tcPr>
          <w:p w14:paraId="301304EA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14:paraId="64B06297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418" w:type="dxa"/>
          </w:tcPr>
          <w:p w14:paraId="5DC33609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991" w:type="dxa"/>
            <w:gridSpan w:val="7"/>
          </w:tcPr>
          <w:p w14:paraId="24FCE8CA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157B47FB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35851D4F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49096E" w14:paraId="12D48144" w14:textId="77777777" w:rsidTr="005F0143">
        <w:tc>
          <w:tcPr>
            <w:tcW w:w="1843" w:type="dxa"/>
          </w:tcPr>
          <w:p w14:paraId="0AE7232A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Физическая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268" w:type="dxa"/>
          </w:tcPr>
          <w:p w14:paraId="603CB25C" w14:textId="77777777" w:rsidR="005F0143" w:rsidRPr="0049096E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Физическая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14:paraId="139364CB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1" w:type="dxa"/>
            <w:gridSpan w:val="7"/>
          </w:tcPr>
          <w:p w14:paraId="188E6C6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2AE18F26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2A3D7594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49096E" w14:paraId="13741074" w14:textId="77777777" w:rsidTr="005F0143">
        <w:tc>
          <w:tcPr>
            <w:tcW w:w="4111" w:type="dxa"/>
            <w:gridSpan w:val="2"/>
          </w:tcPr>
          <w:p w14:paraId="7D6FC0A7" w14:textId="77777777" w:rsidR="005F0143" w:rsidRPr="0049096E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Индивидуальный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418" w:type="dxa"/>
          </w:tcPr>
          <w:p w14:paraId="433EB44A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1" w:type="dxa"/>
            <w:gridSpan w:val="7"/>
          </w:tcPr>
          <w:p w14:paraId="57974AD5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14:paraId="621E9FF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4BEB0D8F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5F0143" w:rsidRPr="0049096E" w14:paraId="4B676A73" w14:textId="77777777" w:rsidTr="005F0143">
        <w:tc>
          <w:tcPr>
            <w:tcW w:w="4111" w:type="dxa"/>
            <w:gridSpan w:val="2"/>
          </w:tcPr>
          <w:p w14:paraId="66A7DC06" w14:textId="77777777" w:rsidR="005F0143" w:rsidRPr="0049096E" w:rsidRDefault="005F0143" w:rsidP="005F0143">
            <w:pPr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50B0C0A0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7DA89ED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</w:tcPr>
          <w:p w14:paraId="05EA0DBC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3"/>
          </w:tcPr>
          <w:p w14:paraId="7F1DA774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14:paraId="2FAE1C41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457EC10E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2AC10EF4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0A0D44F8" w14:textId="77777777" w:rsidTr="005F0143">
        <w:tc>
          <w:tcPr>
            <w:tcW w:w="4111" w:type="dxa"/>
            <w:gridSpan w:val="2"/>
          </w:tcPr>
          <w:p w14:paraId="596BA660" w14:textId="77777777" w:rsidR="005F0143" w:rsidRPr="0049096E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418" w:type="dxa"/>
          </w:tcPr>
          <w:p w14:paraId="11DAA099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B4FBA65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0CAE59A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17B1646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64D6DA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93151B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439D713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2BA40A2D" w14:textId="77777777" w:rsidTr="005F0143">
        <w:tc>
          <w:tcPr>
            <w:tcW w:w="4111" w:type="dxa"/>
            <w:gridSpan w:val="2"/>
          </w:tcPr>
          <w:p w14:paraId="3A1B867B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физике»</w:t>
            </w:r>
          </w:p>
        </w:tc>
        <w:tc>
          <w:tcPr>
            <w:tcW w:w="1418" w:type="dxa"/>
          </w:tcPr>
          <w:p w14:paraId="4D02F2DA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14:paraId="052B6AB1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A8C571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7EAB624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shd w:val="clear" w:color="auto" w:fill="FFFFFF" w:themeFill="background1"/>
          </w:tcPr>
          <w:p w14:paraId="0FE6431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A8A89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4587D86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61D4614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7DD9A22F" w14:textId="77777777" w:rsidTr="005F0143">
        <w:tc>
          <w:tcPr>
            <w:tcW w:w="4111" w:type="dxa"/>
            <w:gridSpan w:val="2"/>
          </w:tcPr>
          <w:p w14:paraId="4F273B16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биологии»</w:t>
            </w:r>
          </w:p>
        </w:tc>
        <w:tc>
          <w:tcPr>
            <w:tcW w:w="1418" w:type="dxa"/>
          </w:tcPr>
          <w:p w14:paraId="2F12938F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14:paraId="76B3A33F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8AA0F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354E3850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D3365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5D7B8CA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FD8DE6C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5D257AEB" w14:textId="77777777" w:rsidTr="005F0143">
        <w:tc>
          <w:tcPr>
            <w:tcW w:w="4111" w:type="dxa"/>
            <w:gridSpan w:val="2"/>
          </w:tcPr>
          <w:p w14:paraId="212FD3D2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обществознанию»</w:t>
            </w:r>
          </w:p>
        </w:tc>
        <w:tc>
          <w:tcPr>
            <w:tcW w:w="1418" w:type="dxa"/>
          </w:tcPr>
          <w:p w14:paraId="42DDE4BF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14:paraId="559D5BD6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D9028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7042AA1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842546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096BE15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0206E255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6851FCD8" w14:textId="77777777" w:rsidTr="005F0143">
        <w:tc>
          <w:tcPr>
            <w:tcW w:w="4111" w:type="dxa"/>
            <w:gridSpan w:val="2"/>
          </w:tcPr>
          <w:p w14:paraId="01E97161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английскому языку»</w:t>
            </w:r>
          </w:p>
        </w:tc>
        <w:tc>
          <w:tcPr>
            <w:tcW w:w="1418" w:type="dxa"/>
          </w:tcPr>
          <w:p w14:paraId="73AF3ED9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14:paraId="250AF5E9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88A56A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053EAF1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0CF1E0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4BFE03D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00A5B01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2817F098" w14:textId="77777777" w:rsidTr="005F0143">
        <w:trPr>
          <w:trHeight w:val="111"/>
        </w:trPr>
        <w:tc>
          <w:tcPr>
            <w:tcW w:w="4111" w:type="dxa"/>
            <w:gridSpan w:val="2"/>
          </w:tcPr>
          <w:p w14:paraId="2C5DCF40" w14:textId="77777777" w:rsidR="005F0143" w:rsidRPr="0049096E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418" w:type="dxa"/>
          </w:tcPr>
          <w:p w14:paraId="25E4897E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B7B65F0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14:paraId="580286BF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3"/>
          </w:tcPr>
          <w:p w14:paraId="73F83010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1358DE7C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535BFA83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0AA647AA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76D35C08" w14:textId="77777777" w:rsidTr="005F0143">
        <w:tc>
          <w:tcPr>
            <w:tcW w:w="4111" w:type="dxa"/>
            <w:gridSpan w:val="2"/>
          </w:tcPr>
          <w:p w14:paraId="3975B4A9" w14:textId="77777777" w:rsidR="005F0143" w:rsidRPr="0049096E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9096E">
              <w:rPr>
                <w:rFonts w:eastAsia="Calibri"/>
                <w:sz w:val="20"/>
                <w:szCs w:val="20"/>
              </w:rPr>
              <w:t>Всего</w:t>
            </w:r>
            <w:proofErr w:type="spellEnd"/>
            <w:r w:rsidRPr="0049096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9096E">
              <w:rPr>
                <w:rFonts w:eastAsia="Calibri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18" w:type="dxa"/>
          </w:tcPr>
          <w:p w14:paraId="73A08F2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1A00016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14:paraId="22304C32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496" w:type="dxa"/>
          </w:tcPr>
          <w:p w14:paraId="31E7EBE9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496" w:type="dxa"/>
            <w:gridSpan w:val="2"/>
          </w:tcPr>
          <w:p w14:paraId="29522A01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14:paraId="5022327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4AF6F1B8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7EA40EA9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49096E" w14:paraId="28C0A2DB" w14:textId="77777777" w:rsidTr="005F0143">
        <w:tc>
          <w:tcPr>
            <w:tcW w:w="4111" w:type="dxa"/>
            <w:gridSpan w:val="2"/>
          </w:tcPr>
          <w:p w14:paraId="257E9BD0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8" w:type="dxa"/>
          </w:tcPr>
          <w:p w14:paraId="052C4C9D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</w:tcPr>
          <w:p w14:paraId="0F83D28B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14:paraId="4F30D81E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3"/>
          </w:tcPr>
          <w:p w14:paraId="1FDFC48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66832969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49096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50D88E17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1ECFE63E" w14:textId="77777777" w:rsidR="005F0143" w:rsidRPr="0049096E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416694E8" w14:textId="77777777" w:rsidR="0007458C" w:rsidRDefault="0007458C" w:rsidP="001955B8">
      <w:pPr>
        <w:rPr>
          <w:b/>
          <w:sz w:val="24"/>
          <w:szCs w:val="24"/>
        </w:rPr>
      </w:pPr>
    </w:p>
    <w:p w14:paraId="2BC5FF1A" w14:textId="77777777" w:rsidR="001955B8" w:rsidRDefault="001955B8" w:rsidP="005F0143">
      <w:pPr>
        <w:jc w:val="center"/>
        <w:rPr>
          <w:b/>
          <w:sz w:val="24"/>
          <w:szCs w:val="24"/>
        </w:rPr>
      </w:pPr>
    </w:p>
    <w:p w14:paraId="5242A186" w14:textId="1041A513" w:rsidR="005F0143" w:rsidRDefault="005F0143" w:rsidP="005F01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613B8572" w14:textId="77777777" w:rsidR="005F0143" w:rsidRPr="00880728" w:rsidRDefault="005F0143" w:rsidP="005F0143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СРЕДНЕГО ОБЩЕГО ОБРАЗОВАНИЯ</w:t>
      </w:r>
    </w:p>
    <w:p w14:paraId="437B3DB5" w14:textId="77777777" w:rsidR="005F0143" w:rsidRDefault="005F0143" w:rsidP="005F0143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Pr="006E101A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 xml:space="preserve"> «А» класса</w:t>
      </w:r>
    </w:p>
    <w:p w14:paraId="69FB13AE" w14:textId="77777777" w:rsidR="005F0143" w:rsidRPr="00880728" w:rsidRDefault="005F0143" w:rsidP="005F0143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(Газпром-класса)</w:t>
      </w:r>
    </w:p>
    <w:p w14:paraId="602EECA0" w14:textId="77777777" w:rsidR="005F0143" w:rsidRPr="00FF4923" w:rsidRDefault="005F0143" w:rsidP="005F0143">
      <w:pPr>
        <w:jc w:val="center"/>
        <w:rPr>
          <w:rFonts w:eastAsia="Calibri"/>
          <w:b/>
        </w:rPr>
      </w:pPr>
      <w:r w:rsidRPr="00FF4923">
        <w:rPr>
          <w:rFonts w:eastAsia="Calibri"/>
          <w:b/>
        </w:rPr>
        <w:t>МАОУ «</w:t>
      </w:r>
      <w:proofErr w:type="spellStart"/>
      <w:r w:rsidRPr="00FF4923">
        <w:rPr>
          <w:rFonts w:eastAsia="Calibri"/>
          <w:b/>
        </w:rPr>
        <w:t>Подгороднепокровская</w:t>
      </w:r>
      <w:proofErr w:type="spellEnd"/>
      <w:r w:rsidRPr="00FF4923">
        <w:rPr>
          <w:rFonts w:eastAsia="Calibri"/>
          <w:b/>
        </w:rPr>
        <w:t xml:space="preserve"> СОШ»</w:t>
      </w:r>
    </w:p>
    <w:p w14:paraId="03389DFB" w14:textId="77777777" w:rsidR="005F0143" w:rsidRPr="00FF4923" w:rsidRDefault="005F0143" w:rsidP="005F0143">
      <w:pPr>
        <w:jc w:val="center"/>
        <w:rPr>
          <w:rFonts w:eastAsia="Calibri"/>
          <w:b/>
        </w:rPr>
      </w:pPr>
      <w:r>
        <w:rPr>
          <w:rFonts w:eastAsia="Calibri"/>
          <w:b/>
        </w:rPr>
        <w:t>на 2024-2025</w:t>
      </w:r>
      <w:r w:rsidRPr="00FF4923">
        <w:rPr>
          <w:rFonts w:eastAsia="Calibri"/>
          <w:b/>
        </w:rPr>
        <w:t xml:space="preserve"> учебный год</w:t>
      </w:r>
    </w:p>
    <w:p w14:paraId="2E115038" w14:textId="77777777" w:rsidR="005F0143" w:rsidRDefault="005F0143" w:rsidP="005F014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(5-ти дневная учебная неделя) </w:t>
      </w:r>
    </w:p>
    <w:p w14:paraId="693F4A5D" w14:textId="77777777" w:rsidR="005F0143" w:rsidRPr="00F176B2" w:rsidRDefault="005F0143" w:rsidP="005F0143">
      <w:pPr>
        <w:jc w:val="center"/>
        <w:rPr>
          <w:rFonts w:eastAsia="Calibri"/>
          <w:b/>
        </w:rPr>
      </w:pPr>
    </w:p>
    <w:tbl>
      <w:tblPr>
        <w:tblStyle w:val="a5"/>
        <w:tblW w:w="93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134"/>
        <w:gridCol w:w="1134"/>
        <w:gridCol w:w="1276"/>
      </w:tblGrid>
      <w:tr w:rsidR="005F0143" w:rsidRPr="00FF4923" w14:paraId="68BF02C0" w14:textId="77777777" w:rsidTr="005F0143">
        <w:trPr>
          <w:trHeight w:val="466"/>
        </w:trPr>
        <w:tc>
          <w:tcPr>
            <w:tcW w:w="2093" w:type="dxa"/>
            <w:vMerge w:val="restart"/>
          </w:tcPr>
          <w:p w14:paraId="3C14B058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843" w:type="dxa"/>
            <w:vMerge w:val="restart"/>
          </w:tcPr>
          <w:p w14:paraId="00BE02A7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842" w:type="dxa"/>
            <w:vMerge w:val="restart"/>
          </w:tcPr>
          <w:p w14:paraId="14787C9D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курсы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2268" w:type="dxa"/>
            <w:gridSpan w:val="2"/>
          </w:tcPr>
          <w:p w14:paraId="6D51528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1276" w:type="dxa"/>
            <w:vMerge w:val="restart"/>
          </w:tcPr>
          <w:p w14:paraId="63D6D812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Количество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часов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42C0B6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eastAsia="Calibri"/>
                <w:sz w:val="20"/>
                <w:szCs w:val="20"/>
              </w:rPr>
              <w:t>класс</w:t>
            </w:r>
            <w:proofErr w:type="spellEnd"/>
          </w:p>
        </w:tc>
      </w:tr>
      <w:tr w:rsidR="005F0143" w:rsidRPr="00FF4923" w14:paraId="1CCAAC6B" w14:textId="77777777" w:rsidTr="005F0143">
        <w:trPr>
          <w:trHeight w:val="546"/>
        </w:trPr>
        <w:tc>
          <w:tcPr>
            <w:tcW w:w="2093" w:type="dxa"/>
            <w:vMerge/>
          </w:tcPr>
          <w:p w14:paraId="02D97BC3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6D8C8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B5FD94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DCDE703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Технологическая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  <w:p w14:paraId="5F244C88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98F3B9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4986B4E2" w14:textId="77777777" w:rsidTr="005F0143">
        <w:tc>
          <w:tcPr>
            <w:tcW w:w="9322" w:type="dxa"/>
            <w:gridSpan w:val="6"/>
            <w:shd w:val="clear" w:color="auto" w:fill="F2DBDB" w:themeFill="accent2" w:themeFillTint="33"/>
          </w:tcPr>
          <w:p w14:paraId="26453ECB" w14:textId="77777777" w:rsidR="005F0143" w:rsidRPr="00CB27C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Обязательная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часть</w:t>
            </w:r>
            <w:proofErr w:type="spellEnd"/>
          </w:p>
        </w:tc>
      </w:tr>
      <w:tr w:rsidR="005F0143" w:rsidRPr="00FF4923" w14:paraId="7EC57218" w14:textId="77777777" w:rsidTr="005F0143">
        <w:tc>
          <w:tcPr>
            <w:tcW w:w="2093" w:type="dxa"/>
            <w:vMerge w:val="restart"/>
          </w:tcPr>
          <w:p w14:paraId="4FD61259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Русский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843" w:type="dxa"/>
          </w:tcPr>
          <w:p w14:paraId="628ACEC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Русский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42" w:type="dxa"/>
          </w:tcPr>
          <w:p w14:paraId="022B7818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8AAF55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31936639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2DBE86F0" w14:textId="77777777" w:rsidTr="005F0143">
        <w:tc>
          <w:tcPr>
            <w:tcW w:w="2093" w:type="dxa"/>
            <w:vMerge/>
          </w:tcPr>
          <w:p w14:paraId="77B6F74E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A5D74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842" w:type="dxa"/>
          </w:tcPr>
          <w:p w14:paraId="771FF731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5AFAA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5D4EA93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F0143" w:rsidRPr="00FF4923" w14:paraId="69F88DE1" w14:textId="77777777" w:rsidTr="005F0143">
        <w:tc>
          <w:tcPr>
            <w:tcW w:w="2093" w:type="dxa"/>
          </w:tcPr>
          <w:p w14:paraId="014B6482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Иностранные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843" w:type="dxa"/>
          </w:tcPr>
          <w:p w14:paraId="445B6EFF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Иностранный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английский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02BE0715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F22526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72C0D000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F0143" w:rsidRPr="00FF4923" w14:paraId="746278AE" w14:textId="77777777" w:rsidTr="005F0143">
        <w:tc>
          <w:tcPr>
            <w:tcW w:w="2093" w:type="dxa"/>
            <w:vMerge w:val="restart"/>
          </w:tcPr>
          <w:p w14:paraId="7F67D091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Математика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843" w:type="dxa"/>
            <w:vMerge w:val="restart"/>
          </w:tcPr>
          <w:p w14:paraId="4CB95717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14:paraId="7D4EF67A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Алгебра и начала математического анализа</w:t>
            </w:r>
          </w:p>
        </w:tc>
        <w:tc>
          <w:tcPr>
            <w:tcW w:w="2268" w:type="dxa"/>
            <w:gridSpan w:val="2"/>
          </w:tcPr>
          <w:p w14:paraId="5952A074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276" w:type="dxa"/>
            <w:vMerge w:val="restart"/>
          </w:tcPr>
          <w:p w14:paraId="51E25EF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5F0143" w:rsidRPr="00FF4923" w14:paraId="458D538F" w14:textId="77777777" w:rsidTr="005F0143">
        <w:tc>
          <w:tcPr>
            <w:tcW w:w="2093" w:type="dxa"/>
            <w:vMerge/>
          </w:tcPr>
          <w:p w14:paraId="00BC9F94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42A7B0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27EA4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2268" w:type="dxa"/>
            <w:gridSpan w:val="2"/>
          </w:tcPr>
          <w:p w14:paraId="655259FC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</w:tcPr>
          <w:p w14:paraId="2353165B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10B54183" w14:textId="77777777" w:rsidTr="005F0143">
        <w:tc>
          <w:tcPr>
            <w:tcW w:w="2093" w:type="dxa"/>
            <w:vMerge/>
          </w:tcPr>
          <w:p w14:paraId="59CB7F1F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D8B0DC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05D7A5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Вероятность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2268" w:type="dxa"/>
            <w:gridSpan w:val="2"/>
          </w:tcPr>
          <w:p w14:paraId="1D2E81D3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</w:tcPr>
          <w:p w14:paraId="1C374DED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0DACD983" w14:textId="77777777" w:rsidTr="005F0143">
        <w:tc>
          <w:tcPr>
            <w:tcW w:w="2093" w:type="dxa"/>
            <w:vMerge/>
          </w:tcPr>
          <w:p w14:paraId="149EEBD9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AB295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842" w:type="dxa"/>
          </w:tcPr>
          <w:p w14:paraId="0E31D44D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8AA3D1B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25F6F1F4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4AC24FE6" w14:textId="77777777" w:rsidTr="005F0143">
        <w:tc>
          <w:tcPr>
            <w:tcW w:w="2093" w:type="dxa"/>
            <w:vMerge w:val="restart"/>
          </w:tcPr>
          <w:p w14:paraId="3B212F1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Естественно-научные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843" w:type="dxa"/>
          </w:tcPr>
          <w:p w14:paraId="0318373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Физика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5309D7E5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AC538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134" w:type="dxa"/>
          </w:tcPr>
          <w:p w14:paraId="5D0CF24D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54B85DC5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5/2</w:t>
            </w:r>
          </w:p>
          <w:p w14:paraId="3FF23AB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0F50B376" w14:textId="77777777" w:rsidTr="005F0143">
        <w:tc>
          <w:tcPr>
            <w:tcW w:w="2093" w:type="dxa"/>
            <w:vMerge/>
          </w:tcPr>
          <w:p w14:paraId="1B7FFBDB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EDB71C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Химия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159669A4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F827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14:paraId="591CA01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276" w:type="dxa"/>
          </w:tcPr>
          <w:p w14:paraId="3A36672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1/3</w:t>
            </w:r>
          </w:p>
          <w:p w14:paraId="5420F48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40A0F26B" w14:textId="77777777" w:rsidTr="005F0143">
        <w:tc>
          <w:tcPr>
            <w:tcW w:w="2093" w:type="dxa"/>
            <w:vMerge/>
          </w:tcPr>
          <w:p w14:paraId="26016AFE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7263CC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Биология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026B5491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A97EEC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61B039A9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695451AB" w14:textId="77777777" w:rsidTr="005F0143">
        <w:tc>
          <w:tcPr>
            <w:tcW w:w="2093" w:type="dxa"/>
            <w:vMerge w:val="restart"/>
          </w:tcPr>
          <w:p w14:paraId="7980CD88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Общественно-научные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843" w:type="dxa"/>
          </w:tcPr>
          <w:p w14:paraId="5D59D25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842" w:type="dxa"/>
          </w:tcPr>
          <w:p w14:paraId="59E832A5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BEBBD4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5DC8543B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0D6B96A0" w14:textId="77777777" w:rsidTr="005F0143">
        <w:tc>
          <w:tcPr>
            <w:tcW w:w="2093" w:type="dxa"/>
            <w:vMerge/>
          </w:tcPr>
          <w:p w14:paraId="62CDFF1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FD36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842" w:type="dxa"/>
          </w:tcPr>
          <w:p w14:paraId="411DB2D1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B61CFB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6269BC59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21477F79" w14:textId="77777777" w:rsidTr="005F0143">
        <w:tc>
          <w:tcPr>
            <w:tcW w:w="2093" w:type="dxa"/>
            <w:vMerge/>
          </w:tcPr>
          <w:p w14:paraId="737E280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18AD3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842" w:type="dxa"/>
          </w:tcPr>
          <w:p w14:paraId="06C7A031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3591B9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7C854F7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367A4855" w14:textId="77777777" w:rsidTr="005F0143">
        <w:tc>
          <w:tcPr>
            <w:tcW w:w="2093" w:type="dxa"/>
          </w:tcPr>
          <w:p w14:paraId="4EF2119C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843" w:type="dxa"/>
          </w:tcPr>
          <w:p w14:paraId="379A608B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842" w:type="dxa"/>
          </w:tcPr>
          <w:p w14:paraId="38768A4A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36A411E6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4F4F764D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1BCBDF52" w14:textId="77777777" w:rsidTr="005F0143">
        <w:tc>
          <w:tcPr>
            <w:tcW w:w="2093" w:type="dxa"/>
          </w:tcPr>
          <w:p w14:paraId="0C35AEF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Физическая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14:paraId="0286C5AE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Физическая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842" w:type="dxa"/>
          </w:tcPr>
          <w:p w14:paraId="075A464F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D47EA9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3B00766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5B9087DD" w14:textId="77777777" w:rsidTr="005F0143">
        <w:tc>
          <w:tcPr>
            <w:tcW w:w="3936" w:type="dxa"/>
            <w:gridSpan w:val="2"/>
          </w:tcPr>
          <w:p w14:paraId="774312EB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6339C22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AF51D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FA3F4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E5AC6F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43D0CDA7" w14:textId="77777777" w:rsidTr="005F0143">
        <w:tc>
          <w:tcPr>
            <w:tcW w:w="3936" w:type="dxa"/>
            <w:gridSpan w:val="2"/>
          </w:tcPr>
          <w:p w14:paraId="52B90CB7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842" w:type="dxa"/>
          </w:tcPr>
          <w:p w14:paraId="2029A3BF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B9300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3652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E0D6B0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0/2</w:t>
            </w:r>
          </w:p>
        </w:tc>
      </w:tr>
      <w:tr w:rsidR="005F0143" w:rsidRPr="00FF4923" w14:paraId="3D2C539E" w14:textId="77777777" w:rsidTr="005F0143">
        <w:tc>
          <w:tcPr>
            <w:tcW w:w="3936" w:type="dxa"/>
            <w:gridSpan w:val="2"/>
          </w:tcPr>
          <w:p w14:paraId="3C6E6A24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«Избранные вопросы математики»</w:t>
            </w:r>
          </w:p>
        </w:tc>
        <w:tc>
          <w:tcPr>
            <w:tcW w:w="1842" w:type="dxa"/>
          </w:tcPr>
          <w:p w14:paraId="72EAC52F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339BA1A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496183A" w14:textId="77777777" w:rsidR="005F0143" w:rsidRPr="00462DBC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526FC941" w14:textId="77777777" w:rsidTr="005F0143">
        <w:tc>
          <w:tcPr>
            <w:tcW w:w="3936" w:type="dxa"/>
            <w:gridSpan w:val="2"/>
          </w:tcPr>
          <w:p w14:paraId="6890B9A0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физике»</w:t>
            </w:r>
          </w:p>
        </w:tc>
        <w:tc>
          <w:tcPr>
            <w:tcW w:w="1842" w:type="dxa"/>
          </w:tcPr>
          <w:p w14:paraId="132E182D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A624326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6B6E99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CF996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1/0</w:t>
            </w:r>
          </w:p>
        </w:tc>
      </w:tr>
      <w:tr w:rsidR="005F0143" w:rsidRPr="00FF4923" w14:paraId="66670164" w14:textId="77777777" w:rsidTr="005F0143">
        <w:tc>
          <w:tcPr>
            <w:tcW w:w="3936" w:type="dxa"/>
            <w:gridSpan w:val="2"/>
          </w:tcPr>
          <w:p w14:paraId="2588B3AF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842" w:type="dxa"/>
          </w:tcPr>
          <w:p w14:paraId="0861F7B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9420F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2E1808B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6B1381C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7B04C48B" w14:textId="77777777" w:rsidTr="005F0143">
        <w:tc>
          <w:tcPr>
            <w:tcW w:w="3936" w:type="dxa"/>
            <w:gridSpan w:val="2"/>
          </w:tcPr>
          <w:p w14:paraId="18AD3F75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Всего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42" w:type="dxa"/>
          </w:tcPr>
          <w:p w14:paraId="4968351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94EB4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6EDD34B1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373B5A5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3C5F89C3" w14:textId="77777777" w:rsidTr="005F0143">
        <w:tc>
          <w:tcPr>
            <w:tcW w:w="3936" w:type="dxa"/>
            <w:gridSpan w:val="2"/>
          </w:tcPr>
          <w:p w14:paraId="00F4F0A7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842" w:type="dxa"/>
          </w:tcPr>
          <w:p w14:paraId="4FC0D65D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3EC814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13278D4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6F62CD01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3834D4FB" w14:textId="77777777" w:rsidR="005F0143" w:rsidRDefault="005F0143" w:rsidP="005F0143">
      <w:pPr>
        <w:jc w:val="center"/>
        <w:rPr>
          <w:b/>
          <w:sz w:val="24"/>
          <w:szCs w:val="24"/>
        </w:rPr>
      </w:pPr>
    </w:p>
    <w:p w14:paraId="6BA5FF30" w14:textId="77777777" w:rsidR="005F0143" w:rsidRDefault="005F0143" w:rsidP="005F0143">
      <w:pPr>
        <w:jc w:val="center"/>
        <w:rPr>
          <w:b/>
          <w:sz w:val="24"/>
          <w:szCs w:val="24"/>
        </w:rPr>
      </w:pPr>
    </w:p>
    <w:p w14:paraId="5BE1E528" w14:textId="77777777" w:rsidR="001955B8" w:rsidRDefault="001955B8" w:rsidP="005F0143">
      <w:pPr>
        <w:jc w:val="center"/>
        <w:rPr>
          <w:b/>
          <w:sz w:val="24"/>
          <w:szCs w:val="24"/>
        </w:rPr>
      </w:pPr>
    </w:p>
    <w:p w14:paraId="042128B2" w14:textId="77777777" w:rsidR="001955B8" w:rsidRDefault="001955B8" w:rsidP="005F0143">
      <w:pPr>
        <w:jc w:val="center"/>
        <w:rPr>
          <w:b/>
          <w:sz w:val="24"/>
          <w:szCs w:val="24"/>
        </w:rPr>
      </w:pPr>
    </w:p>
    <w:p w14:paraId="0722DD21" w14:textId="77777777" w:rsidR="001955B8" w:rsidRDefault="001955B8" w:rsidP="005F0143">
      <w:pPr>
        <w:jc w:val="center"/>
        <w:rPr>
          <w:b/>
          <w:sz w:val="24"/>
          <w:szCs w:val="24"/>
        </w:rPr>
      </w:pPr>
    </w:p>
    <w:p w14:paraId="5F89F1C2" w14:textId="77777777" w:rsidR="001955B8" w:rsidRDefault="001955B8" w:rsidP="005F0143">
      <w:pPr>
        <w:jc w:val="center"/>
        <w:rPr>
          <w:b/>
          <w:sz w:val="24"/>
          <w:szCs w:val="24"/>
        </w:rPr>
      </w:pPr>
    </w:p>
    <w:p w14:paraId="65D85159" w14:textId="77777777" w:rsidR="001955B8" w:rsidRDefault="001955B8" w:rsidP="005F0143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5A3BBC10" w14:textId="77777777" w:rsidR="005F0143" w:rsidRDefault="005F0143" w:rsidP="005F0143">
      <w:pPr>
        <w:jc w:val="center"/>
        <w:rPr>
          <w:b/>
          <w:sz w:val="24"/>
          <w:szCs w:val="24"/>
        </w:rPr>
      </w:pPr>
    </w:p>
    <w:p w14:paraId="40AA93BE" w14:textId="77777777" w:rsidR="005F0143" w:rsidRDefault="005F0143" w:rsidP="005F01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p w14:paraId="6AF2C95F" w14:textId="77777777" w:rsidR="005F0143" w:rsidRPr="00880728" w:rsidRDefault="005F0143" w:rsidP="005F0143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СРЕДНЕГО ОБЩЕГО ОБРАЗОВАНИЯ</w:t>
      </w:r>
    </w:p>
    <w:p w14:paraId="7F242A2F" w14:textId="77777777" w:rsidR="005F0143" w:rsidRDefault="005F0143" w:rsidP="005F0143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 «Б»</w:t>
      </w:r>
      <w:r w:rsidRPr="00FC681E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(профильного) класса</w:t>
      </w:r>
    </w:p>
    <w:p w14:paraId="297343D6" w14:textId="77777777" w:rsidR="005F0143" w:rsidRPr="00FF4923" w:rsidRDefault="005F0143" w:rsidP="005F0143">
      <w:pPr>
        <w:jc w:val="center"/>
        <w:rPr>
          <w:rFonts w:eastAsia="Calibri"/>
          <w:b/>
        </w:rPr>
      </w:pPr>
      <w:r w:rsidRPr="00FF4923">
        <w:rPr>
          <w:rFonts w:eastAsia="Calibri"/>
          <w:b/>
        </w:rPr>
        <w:t>МАОУ «</w:t>
      </w:r>
      <w:proofErr w:type="spellStart"/>
      <w:r w:rsidRPr="00FF4923">
        <w:rPr>
          <w:rFonts w:eastAsia="Calibri"/>
          <w:b/>
        </w:rPr>
        <w:t>Подгороднепокровская</w:t>
      </w:r>
      <w:proofErr w:type="spellEnd"/>
      <w:r w:rsidRPr="00FF4923">
        <w:rPr>
          <w:rFonts w:eastAsia="Calibri"/>
          <w:b/>
        </w:rPr>
        <w:t xml:space="preserve"> СОШ»</w:t>
      </w:r>
    </w:p>
    <w:p w14:paraId="45FE3ED6" w14:textId="77777777" w:rsidR="005F0143" w:rsidRPr="00FF4923" w:rsidRDefault="005F0143" w:rsidP="005F0143">
      <w:pPr>
        <w:jc w:val="center"/>
        <w:rPr>
          <w:rFonts w:eastAsia="Calibri"/>
          <w:b/>
        </w:rPr>
      </w:pPr>
      <w:r w:rsidRPr="00FF4923">
        <w:rPr>
          <w:rFonts w:eastAsia="Calibri"/>
          <w:b/>
        </w:rPr>
        <w:t>на 202</w:t>
      </w:r>
      <w:r>
        <w:rPr>
          <w:rFonts w:eastAsia="Calibri"/>
          <w:b/>
        </w:rPr>
        <w:t>4-2025</w:t>
      </w:r>
      <w:r w:rsidRPr="00FF4923">
        <w:rPr>
          <w:rFonts w:eastAsia="Calibri"/>
          <w:b/>
        </w:rPr>
        <w:t xml:space="preserve"> учебный год</w:t>
      </w:r>
    </w:p>
    <w:p w14:paraId="45BD6644" w14:textId="77777777" w:rsidR="005F0143" w:rsidRDefault="005F0143" w:rsidP="005F014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(5-ти дневная учебная неделя) </w:t>
      </w:r>
    </w:p>
    <w:p w14:paraId="0E092655" w14:textId="77777777" w:rsidR="005F0143" w:rsidRPr="007C5544" w:rsidRDefault="005F0143" w:rsidP="005F0143">
      <w:pPr>
        <w:jc w:val="center"/>
        <w:rPr>
          <w:rFonts w:eastAsia="Calibri"/>
          <w:b/>
          <w:sz w:val="14"/>
        </w:rPr>
      </w:pPr>
    </w:p>
    <w:tbl>
      <w:tblPr>
        <w:tblStyle w:val="a5"/>
        <w:tblW w:w="10879" w:type="dxa"/>
        <w:tblLayout w:type="fixed"/>
        <w:tblLook w:val="04A0" w:firstRow="1" w:lastRow="0" w:firstColumn="1" w:lastColumn="0" w:noHBand="0" w:noVBand="1"/>
      </w:tblPr>
      <w:tblGrid>
        <w:gridCol w:w="1807"/>
        <w:gridCol w:w="1559"/>
        <w:gridCol w:w="1843"/>
        <w:gridCol w:w="1418"/>
        <w:gridCol w:w="1418"/>
        <w:gridCol w:w="1417"/>
        <w:gridCol w:w="1417"/>
      </w:tblGrid>
      <w:tr w:rsidR="005F0143" w:rsidRPr="00FF4923" w14:paraId="4E90A6A4" w14:textId="77777777" w:rsidTr="005F0143">
        <w:trPr>
          <w:trHeight w:val="544"/>
        </w:trPr>
        <w:tc>
          <w:tcPr>
            <w:tcW w:w="1807" w:type="dxa"/>
            <w:vMerge w:val="restart"/>
          </w:tcPr>
          <w:p w14:paraId="1010466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559" w:type="dxa"/>
            <w:vMerge w:val="restart"/>
          </w:tcPr>
          <w:p w14:paraId="5B688CE4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843" w:type="dxa"/>
            <w:vMerge w:val="restart"/>
          </w:tcPr>
          <w:p w14:paraId="54F1F3A0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курсы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4253" w:type="dxa"/>
            <w:gridSpan w:val="3"/>
          </w:tcPr>
          <w:p w14:paraId="611C1112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1417" w:type="dxa"/>
            <w:vMerge w:val="restart"/>
          </w:tcPr>
          <w:p w14:paraId="0CC7D87A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Количество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часов</w:t>
            </w:r>
            <w:proofErr w:type="spellEnd"/>
          </w:p>
          <w:p w14:paraId="69C87A3D" w14:textId="77777777" w:rsidR="005F0143" w:rsidRPr="00916807" w:rsidRDefault="005F0143" w:rsidP="005F0143">
            <w:pPr>
              <w:jc w:val="center"/>
              <w:rPr>
                <w:rFonts w:eastAsia="Calibri"/>
                <w:sz w:val="16"/>
                <w:szCs w:val="20"/>
              </w:rPr>
            </w:pPr>
          </w:p>
          <w:p w14:paraId="4B065FA9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eastAsia="Calibri"/>
                <w:sz w:val="20"/>
                <w:szCs w:val="20"/>
              </w:rPr>
              <w:t>класс</w:t>
            </w:r>
            <w:proofErr w:type="spellEnd"/>
          </w:p>
        </w:tc>
      </w:tr>
      <w:tr w:rsidR="005F0143" w:rsidRPr="00FF4923" w14:paraId="22B227D2" w14:textId="77777777" w:rsidTr="005F0143">
        <w:tc>
          <w:tcPr>
            <w:tcW w:w="1807" w:type="dxa"/>
            <w:vMerge/>
          </w:tcPr>
          <w:p w14:paraId="1E55D00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1A45FA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FB72D1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0A473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Естественно-научная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14:paraId="2C61B88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Гуманитарная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7" w:type="dxa"/>
          </w:tcPr>
          <w:p w14:paraId="3BF0EA7C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Социально-экономическая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7" w:type="dxa"/>
            <w:vMerge/>
          </w:tcPr>
          <w:p w14:paraId="24606FE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6879B565" w14:textId="77777777" w:rsidTr="005F0143">
        <w:tc>
          <w:tcPr>
            <w:tcW w:w="10879" w:type="dxa"/>
            <w:gridSpan w:val="7"/>
            <w:shd w:val="clear" w:color="auto" w:fill="F2DBDB" w:themeFill="accent2" w:themeFillTint="33"/>
          </w:tcPr>
          <w:p w14:paraId="27AE6587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Обязательная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часть</w:t>
            </w:r>
            <w:proofErr w:type="spellEnd"/>
          </w:p>
        </w:tc>
      </w:tr>
      <w:tr w:rsidR="005F0143" w:rsidRPr="00FF4923" w14:paraId="7113D955" w14:textId="77777777" w:rsidTr="005F0143">
        <w:tc>
          <w:tcPr>
            <w:tcW w:w="1807" w:type="dxa"/>
            <w:vMerge w:val="restart"/>
          </w:tcPr>
          <w:p w14:paraId="2030DD3A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Русский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14:paraId="0DA3C56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Русский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43" w:type="dxa"/>
          </w:tcPr>
          <w:p w14:paraId="5ED7BC6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1563B508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2D249FD1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2369ED37" w14:textId="77777777" w:rsidTr="005F0143">
        <w:tc>
          <w:tcPr>
            <w:tcW w:w="1807" w:type="dxa"/>
            <w:vMerge/>
          </w:tcPr>
          <w:p w14:paraId="21858BD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36C0A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843" w:type="dxa"/>
          </w:tcPr>
          <w:p w14:paraId="6A646B6F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97A7D2F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5B213137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F0143" w:rsidRPr="00FF4923" w14:paraId="2BA59E5A" w14:textId="77777777" w:rsidTr="005F0143">
        <w:tc>
          <w:tcPr>
            <w:tcW w:w="1807" w:type="dxa"/>
          </w:tcPr>
          <w:p w14:paraId="31BE0F7A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Иностранные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559" w:type="dxa"/>
          </w:tcPr>
          <w:p w14:paraId="63649382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Иностранный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язык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английский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47BDA6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76D579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14:paraId="6FE848F0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14:paraId="3D43120E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51186818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3/5/3</w:t>
            </w:r>
          </w:p>
          <w:p w14:paraId="305E45B9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357F004F" w14:textId="77777777" w:rsidTr="005F0143">
        <w:tc>
          <w:tcPr>
            <w:tcW w:w="1807" w:type="dxa"/>
            <w:vMerge w:val="restart"/>
          </w:tcPr>
          <w:p w14:paraId="0BB8BBD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Математика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59" w:type="dxa"/>
            <w:vMerge w:val="restart"/>
          </w:tcPr>
          <w:p w14:paraId="490BC69B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14:paraId="63CF006C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Алгебра и начала математического анализа</w:t>
            </w:r>
          </w:p>
        </w:tc>
        <w:tc>
          <w:tcPr>
            <w:tcW w:w="2836" w:type="dxa"/>
            <w:gridSpan w:val="2"/>
          </w:tcPr>
          <w:p w14:paraId="17502074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77F9C739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417" w:type="dxa"/>
            <w:vMerge w:val="restart"/>
          </w:tcPr>
          <w:p w14:paraId="445CC1AE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5/8</w:t>
            </w:r>
          </w:p>
        </w:tc>
      </w:tr>
      <w:tr w:rsidR="005F0143" w:rsidRPr="00FF4923" w14:paraId="6F003377" w14:textId="77777777" w:rsidTr="005F0143">
        <w:tc>
          <w:tcPr>
            <w:tcW w:w="1807" w:type="dxa"/>
            <w:vMerge/>
          </w:tcPr>
          <w:p w14:paraId="643BB734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F0444B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78DB7E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2836" w:type="dxa"/>
            <w:gridSpan w:val="2"/>
          </w:tcPr>
          <w:p w14:paraId="0C896058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0D41D535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417" w:type="dxa"/>
            <w:vMerge/>
          </w:tcPr>
          <w:p w14:paraId="319CFF70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122FDA4A" w14:textId="77777777" w:rsidTr="005F0143">
        <w:tc>
          <w:tcPr>
            <w:tcW w:w="1807" w:type="dxa"/>
            <w:vMerge/>
          </w:tcPr>
          <w:p w14:paraId="75C35CE1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CF1F4B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F06E51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Вероятность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2836" w:type="dxa"/>
            <w:gridSpan w:val="2"/>
          </w:tcPr>
          <w:p w14:paraId="28C4ECBF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25BB34A1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417" w:type="dxa"/>
            <w:vMerge/>
          </w:tcPr>
          <w:p w14:paraId="19DEC4C8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61F5DF76" w14:textId="77777777" w:rsidTr="005F0143">
        <w:tc>
          <w:tcPr>
            <w:tcW w:w="1807" w:type="dxa"/>
            <w:vMerge/>
          </w:tcPr>
          <w:p w14:paraId="50D6141C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E5E19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843" w:type="dxa"/>
          </w:tcPr>
          <w:p w14:paraId="6AFCBC7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7CD659AC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463B09DB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14D6BF4D" w14:textId="77777777" w:rsidTr="005F0143">
        <w:tc>
          <w:tcPr>
            <w:tcW w:w="1807" w:type="dxa"/>
            <w:vMerge w:val="restart"/>
          </w:tcPr>
          <w:p w14:paraId="308AA7F5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Естественно-научные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14:paraId="525A1FAB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Физика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67DCFC4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3987A95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0BA35A9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3BFB9247" w14:textId="77777777" w:rsidTr="005F0143">
        <w:tc>
          <w:tcPr>
            <w:tcW w:w="1807" w:type="dxa"/>
            <w:vMerge/>
          </w:tcPr>
          <w:p w14:paraId="0D75B728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002643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Химия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8C8C30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F234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2835" w:type="dxa"/>
            <w:gridSpan w:val="2"/>
          </w:tcPr>
          <w:p w14:paraId="59297A64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2749241F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3/1</w:t>
            </w:r>
          </w:p>
        </w:tc>
      </w:tr>
      <w:tr w:rsidR="005F0143" w:rsidRPr="00FF4923" w14:paraId="296C5800" w14:textId="77777777" w:rsidTr="005F0143">
        <w:tc>
          <w:tcPr>
            <w:tcW w:w="1807" w:type="dxa"/>
            <w:vMerge/>
          </w:tcPr>
          <w:p w14:paraId="3D277F8A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54B17E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Биология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F29F8E0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3D9BDD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2835" w:type="dxa"/>
            <w:gridSpan w:val="2"/>
          </w:tcPr>
          <w:p w14:paraId="1E915C1B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4987441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3/1</w:t>
            </w:r>
          </w:p>
          <w:p w14:paraId="654BD662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1F832CDD" w14:textId="77777777" w:rsidTr="005F0143">
        <w:tc>
          <w:tcPr>
            <w:tcW w:w="1807" w:type="dxa"/>
            <w:vMerge w:val="restart"/>
          </w:tcPr>
          <w:p w14:paraId="3C78CF24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Общественно-научные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14:paraId="01AF7B70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843" w:type="dxa"/>
          </w:tcPr>
          <w:p w14:paraId="441F259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79F30580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7B26EDF1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19053B7E" w14:textId="77777777" w:rsidTr="005F0143">
        <w:tc>
          <w:tcPr>
            <w:tcW w:w="1807" w:type="dxa"/>
            <w:vMerge/>
          </w:tcPr>
          <w:p w14:paraId="065CECEF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A4DB7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843" w:type="dxa"/>
          </w:tcPr>
          <w:p w14:paraId="5E84247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78ECC3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2835" w:type="dxa"/>
            <w:gridSpan w:val="2"/>
          </w:tcPr>
          <w:p w14:paraId="501FB96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14:paraId="6C185F9C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2/4</w:t>
            </w:r>
          </w:p>
          <w:p w14:paraId="7E18D08A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4DFBBBAE" w14:textId="77777777" w:rsidTr="005F0143">
        <w:tc>
          <w:tcPr>
            <w:tcW w:w="1807" w:type="dxa"/>
            <w:vMerge/>
          </w:tcPr>
          <w:p w14:paraId="78C7FFE6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B1246D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843" w:type="dxa"/>
          </w:tcPr>
          <w:p w14:paraId="45CF2577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36DD2517" w14:textId="77777777" w:rsidR="005F014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5CE4BB8B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36BD4433" w14:textId="77777777" w:rsidTr="005F0143">
        <w:tc>
          <w:tcPr>
            <w:tcW w:w="1807" w:type="dxa"/>
          </w:tcPr>
          <w:p w14:paraId="4D5BE989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14:paraId="5A1B191D" w14:textId="77777777" w:rsidR="005F0143" w:rsidRPr="005F0143" w:rsidRDefault="005F0143" w:rsidP="005F0143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843" w:type="dxa"/>
          </w:tcPr>
          <w:p w14:paraId="5C9F6066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3"/>
          </w:tcPr>
          <w:p w14:paraId="6942145A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27139EBB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F0143" w:rsidRPr="00FF4923" w14:paraId="2A705F3B" w14:textId="77777777" w:rsidTr="005F0143">
        <w:tc>
          <w:tcPr>
            <w:tcW w:w="1807" w:type="dxa"/>
          </w:tcPr>
          <w:p w14:paraId="15EE3152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Физическая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14:paraId="6DE6D3A1" w14:textId="77777777" w:rsidR="005F0143" w:rsidRPr="00FF4923" w:rsidRDefault="005F0143" w:rsidP="005F014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Физическая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14:paraId="4B51B43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187B44AD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4C06582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F0143" w:rsidRPr="00FF4923" w14:paraId="4D889C50" w14:textId="77777777" w:rsidTr="005F0143">
        <w:tc>
          <w:tcPr>
            <w:tcW w:w="3366" w:type="dxa"/>
            <w:gridSpan w:val="2"/>
          </w:tcPr>
          <w:p w14:paraId="34022177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14:paraId="50CAB390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77348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4EE4E13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3535FC3B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731A284A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0D25663D" w14:textId="77777777" w:rsidTr="005F0143">
        <w:tc>
          <w:tcPr>
            <w:tcW w:w="3366" w:type="dxa"/>
            <w:gridSpan w:val="2"/>
          </w:tcPr>
          <w:p w14:paraId="0CE1859A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843" w:type="dxa"/>
          </w:tcPr>
          <w:p w14:paraId="42CF24EF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C8C350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3F98969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96792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A73191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776417DD" w14:textId="77777777" w:rsidTr="005F0143">
        <w:tc>
          <w:tcPr>
            <w:tcW w:w="3366" w:type="dxa"/>
            <w:gridSpan w:val="2"/>
          </w:tcPr>
          <w:p w14:paraId="6ECFEE7A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«Избранные вопросы математики»</w:t>
            </w:r>
          </w:p>
        </w:tc>
        <w:tc>
          <w:tcPr>
            <w:tcW w:w="1843" w:type="dxa"/>
          </w:tcPr>
          <w:p w14:paraId="39FCA0A0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36" w:type="dxa"/>
            <w:gridSpan w:val="2"/>
          </w:tcPr>
          <w:p w14:paraId="2BAAFFF4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A2A07B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976A351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1/1</w:t>
            </w:r>
          </w:p>
        </w:tc>
      </w:tr>
      <w:tr w:rsidR="005F0143" w:rsidRPr="00FF4923" w14:paraId="3F7AB409" w14:textId="77777777" w:rsidTr="005F0143">
        <w:tc>
          <w:tcPr>
            <w:tcW w:w="3366" w:type="dxa"/>
            <w:gridSpan w:val="2"/>
          </w:tcPr>
          <w:p w14:paraId="55F47763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биологии»</w:t>
            </w:r>
          </w:p>
        </w:tc>
        <w:tc>
          <w:tcPr>
            <w:tcW w:w="1843" w:type="dxa"/>
          </w:tcPr>
          <w:p w14:paraId="1E9505C8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60B83F3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2D1E742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A18A9F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4FBFB7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1/0/0</w:t>
            </w:r>
          </w:p>
        </w:tc>
      </w:tr>
      <w:tr w:rsidR="005F0143" w:rsidRPr="00FF4923" w14:paraId="2201F723" w14:textId="77777777" w:rsidTr="005F0143">
        <w:tc>
          <w:tcPr>
            <w:tcW w:w="3366" w:type="dxa"/>
            <w:gridSpan w:val="2"/>
          </w:tcPr>
          <w:p w14:paraId="61598DF7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английскому языку»</w:t>
            </w:r>
          </w:p>
        </w:tc>
        <w:tc>
          <w:tcPr>
            <w:tcW w:w="1843" w:type="dxa"/>
          </w:tcPr>
          <w:p w14:paraId="43A82E9F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6116733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4B0D66A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F1E4D8B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918758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0/1/0</w:t>
            </w:r>
          </w:p>
        </w:tc>
      </w:tr>
      <w:tr w:rsidR="005F0143" w:rsidRPr="00FF4923" w14:paraId="0E61034C" w14:textId="77777777" w:rsidTr="005F0143">
        <w:tc>
          <w:tcPr>
            <w:tcW w:w="3366" w:type="dxa"/>
            <w:gridSpan w:val="2"/>
          </w:tcPr>
          <w:p w14:paraId="4072CE16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Учебный курс «Подготовка к ЕГЭ по обществознанию»</w:t>
            </w:r>
          </w:p>
        </w:tc>
        <w:tc>
          <w:tcPr>
            <w:tcW w:w="1843" w:type="dxa"/>
          </w:tcPr>
          <w:p w14:paraId="0F58E9B4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10A4B59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14:paraId="62F96E9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613BDB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0/2</w:t>
            </w:r>
          </w:p>
        </w:tc>
      </w:tr>
      <w:tr w:rsidR="005F0143" w:rsidRPr="00FF4923" w14:paraId="70F1595B" w14:textId="77777777" w:rsidTr="005F0143">
        <w:tc>
          <w:tcPr>
            <w:tcW w:w="3366" w:type="dxa"/>
            <w:gridSpan w:val="2"/>
          </w:tcPr>
          <w:p w14:paraId="3AC845D7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Учебные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843" w:type="dxa"/>
          </w:tcPr>
          <w:p w14:paraId="302C0AAB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2197D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79B8A24E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3B3778A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5A1BA0B6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7CC01EB5" w14:textId="77777777" w:rsidTr="005F0143">
        <w:tc>
          <w:tcPr>
            <w:tcW w:w="3366" w:type="dxa"/>
            <w:gridSpan w:val="2"/>
          </w:tcPr>
          <w:p w14:paraId="75FDDFD5" w14:textId="77777777" w:rsidR="005F0143" w:rsidRPr="00FF4923" w:rsidRDefault="005F0143" w:rsidP="005F014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4923">
              <w:rPr>
                <w:rFonts w:eastAsia="Calibri"/>
                <w:sz w:val="20"/>
                <w:szCs w:val="20"/>
              </w:rPr>
              <w:t>Всего</w:t>
            </w:r>
            <w:proofErr w:type="spellEnd"/>
            <w:r w:rsidRPr="00FF49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4923">
              <w:rPr>
                <w:rFonts w:eastAsia="Calibri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43" w:type="dxa"/>
          </w:tcPr>
          <w:p w14:paraId="2780DE40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AF81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0C6B949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162F6A33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3409F31B" w14:textId="77777777" w:rsid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F0143" w:rsidRPr="00FF4923" w14:paraId="49BB2491" w14:textId="77777777" w:rsidTr="005F0143">
        <w:tc>
          <w:tcPr>
            <w:tcW w:w="3366" w:type="dxa"/>
            <w:gridSpan w:val="2"/>
          </w:tcPr>
          <w:p w14:paraId="71670607" w14:textId="77777777" w:rsidR="005F0143" w:rsidRPr="005F0143" w:rsidRDefault="005F0143" w:rsidP="005F0143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5F0143">
              <w:rPr>
                <w:rFonts w:eastAsia="Calibri"/>
                <w:sz w:val="20"/>
                <w:szCs w:val="20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843" w:type="dxa"/>
          </w:tcPr>
          <w:p w14:paraId="185F398D" w14:textId="77777777" w:rsidR="005F0143" w:rsidRPr="005F014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82F853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7215F175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FF492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4EDCFFFA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0F54F802" w14:textId="77777777" w:rsidR="005F0143" w:rsidRPr="00FF4923" w:rsidRDefault="005F0143" w:rsidP="005F0143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2B769F3A" w14:textId="77777777" w:rsidR="00003B8B" w:rsidRDefault="00003B8B" w:rsidP="00003B8B">
      <w:pPr>
        <w:pStyle w:val="a3"/>
        <w:tabs>
          <w:tab w:val="left" w:pos="1134"/>
        </w:tabs>
        <w:ind w:left="0" w:firstLine="709"/>
      </w:pPr>
    </w:p>
    <w:sectPr w:rsidR="00003B8B" w:rsidSect="001955B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31"/>
    <w:rsid w:val="00003B8B"/>
    <w:rsid w:val="000546DF"/>
    <w:rsid w:val="000619C9"/>
    <w:rsid w:val="00072973"/>
    <w:rsid w:val="0007458C"/>
    <w:rsid w:val="001955B8"/>
    <w:rsid w:val="00367955"/>
    <w:rsid w:val="00385FF2"/>
    <w:rsid w:val="004137A8"/>
    <w:rsid w:val="004661D7"/>
    <w:rsid w:val="004814B8"/>
    <w:rsid w:val="004D44E3"/>
    <w:rsid w:val="0053121A"/>
    <w:rsid w:val="005554FA"/>
    <w:rsid w:val="005736D5"/>
    <w:rsid w:val="005B7A10"/>
    <w:rsid w:val="005F0143"/>
    <w:rsid w:val="00611F88"/>
    <w:rsid w:val="0065121C"/>
    <w:rsid w:val="00677300"/>
    <w:rsid w:val="00784526"/>
    <w:rsid w:val="007B75B1"/>
    <w:rsid w:val="00846C58"/>
    <w:rsid w:val="00914631"/>
    <w:rsid w:val="0095001C"/>
    <w:rsid w:val="009823E4"/>
    <w:rsid w:val="009A249E"/>
    <w:rsid w:val="009A547B"/>
    <w:rsid w:val="00AE2823"/>
    <w:rsid w:val="00B47403"/>
    <w:rsid w:val="00B6354F"/>
    <w:rsid w:val="00BD33DF"/>
    <w:rsid w:val="00BE2E03"/>
    <w:rsid w:val="00C07233"/>
    <w:rsid w:val="00C15A4A"/>
    <w:rsid w:val="00C8772B"/>
    <w:rsid w:val="00CF5D43"/>
    <w:rsid w:val="00D204D1"/>
    <w:rsid w:val="00D459D0"/>
    <w:rsid w:val="00E76F3F"/>
    <w:rsid w:val="00F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0612"/>
  <w15:docId w15:val="{C2A21FDF-A1AB-4E14-A84A-30E4CBE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C58"/>
    <w:pPr>
      <w:ind w:left="1399" w:hanging="361"/>
      <w:jc w:val="both"/>
    </w:pPr>
  </w:style>
  <w:style w:type="character" w:customStyle="1" w:styleId="a4">
    <w:name w:val="Абзац списка Знак"/>
    <w:link w:val="a3"/>
    <w:uiPriority w:val="34"/>
    <w:qFormat/>
    <w:locked/>
    <w:rsid w:val="00846C58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846C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04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4D1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F2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Markt</dc:creator>
  <cp:keywords/>
  <dc:description/>
  <cp:lastModifiedBy>Мария Сергеевна</cp:lastModifiedBy>
  <cp:revision>23</cp:revision>
  <cp:lastPrinted>2022-11-15T07:18:00Z</cp:lastPrinted>
  <dcterms:created xsi:type="dcterms:W3CDTF">2022-10-04T16:01:00Z</dcterms:created>
  <dcterms:modified xsi:type="dcterms:W3CDTF">2024-09-19T10:43:00Z</dcterms:modified>
</cp:coreProperties>
</file>