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2ECF3" w14:textId="5D9E84E0" w:rsidR="008B1D36" w:rsidRDefault="00851AE3" w:rsidP="00F72B73">
      <w:pPr>
        <w:pStyle w:val="1"/>
        <w:tabs>
          <w:tab w:val="left" w:pos="709"/>
        </w:tabs>
        <w:spacing w:before="0"/>
        <w:ind w:left="0" w:firstLine="567"/>
        <w:jc w:val="center"/>
      </w:pPr>
      <w:r>
        <w:t>Сведения о средствах обучен</w:t>
      </w:r>
      <w:bookmarkStart w:id="0" w:name="_GoBack"/>
      <w:bookmarkEnd w:id="0"/>
      <w:r>
        <w:t>ия и воспитания</w:t>
      </w:r>
    </w:p>
    <w:p w14:paraId="7AA9122C" w14:textId="68D4F897" w:rsidR="008B1D36" w:rsidRDefault="00851AE3" w:rsidP="00F72B73">
      <w:pPr>
        <w:tabs>
          <w:tab w:val="left" w:pos="709"/>
        </w:tabs>
        <w:spacing w:line="276" w:lineRule="auto"/>
        <w:ind w:right="107" w:firstLine="567"/>
        <w:jc w:val="both"/>
        <w:rPr>
          <w:sz w:val="28"/>
        </w:rPr>
      </w:pPr>
      <w:r>
        <w:rPr>
          <w:sz w:val="28"/>
        </w:rPr>
        <w:t>Для осуществления образовательной деятельности с дош</w:t>
      </w:r>
      <w:r w:rsidR="00F72B73">
        <w:rPr>
          <w:sz w:val="28"/>
        </w:rPr>
        <w:t>кольниками (воспитанниками) в МА</w:t>
      </w:r>
      <w:r>
        <w:rPr>
          <w:sz w:val="28"/>
        </w:rPr>
        <w:t>ОУ «</w:t>
      </w:r>
      <w:proofErr w:type="spellStart"/>
      <w:r>
        <w:rPr>
          <w:sz w:val="28"/>
        </w:rPr>
        <w:t>Подгороднепокровская</w:t>
      </w:r>
      <w:proofErr w:type="spellEnd"/>
      <w:r>
        <w:rPr>
          <w:sz w:val="28"/>
        </w:rPr>
        <w:t xml:space="preserve"> СОШ» используются различные средства обучения и воспитания. Согласно п.</w:t>
      </w:r>
      <w:proofErr w:type="gramStart"/>
      <w:r>
        <w:rPr>
          <w:sz w:val="28"/>
        </w:rPr>
        <w:t>26.ст.</w:t>
      </w:r>
      <w:proofErr w:type="gramEnd"/>
      <w:r>
        <w:rPr>
          <w:sz w:val="28"/>
        </w:rPr>
        <w:t xml:space="preserve">2 ФЗ от 29.12.12 № 273-ФЗ «Об образовании в РФ», к средствам обучения и воспитания относятся приборы, оборудование, включая спортивное оборудование и инвентарь, инструменты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музыкальные), учебно-наглядные пособия, компьютеры, информационно - коммуникативные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14:paraId="432B1167" w14:textId="20EB3860" w:rsidR="008B1D36" w:rsidRDefault="00F72B73" w:rsidP="00F72B73">
      <w:pPr>
        <w:tabs>
          <w:tab w:val="left" w:pos="709"/>
        </w:tabs>
        <w:spacing w:line="276" w:lineRule="auto"/>
        <w:ind w:right="112" w:firstLine="567"/>
        <w:jc w:val="both"/>
        <w:rPr>
          <w:sz w:val="28"/>
        </w:rPr>
      </w:pPr>
      <w:r>
        <w:rPr>
          <w:sz w:val="28"/>
        </w:rPr>
        <w:t>Все объекты МА</w:t>
      </w:r>
      <w:r w:rsidR="00851AE3">
        <w:rPr>
          <w:sz w:val="28"/>
        </w:rPr>
        <w:t>ОУ «</w:t>
      </w:r>
      <w:proofErr w:type="spellStart"/>
      <w:r w:rsidR="00851AE3">
        <w:rPr>
          <w:sz w:val="28"/>
        </w:rPr>
        <w:t>Подгороднепокровская</w:t>
      </w:r>
      <w:proofErr w:type="spellEnd"/>
      <w:r w:rsidR="00851AE3">
        <w:rPr>
          <w:sz w:val="28"/>
        </w:rPr>
        <w:t xml:space="preserve"> СОШ» для проведения практических занятий с обучающимися (воспитанниками),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14:paraId="66477A27" w14:textId="77777777" w:rsidR="008B1D36" w:rsidRDefault="00851AE3" w:rsidP="00F72B73">
      <w:pPr>
        <w:pStyle w:val="a4"/>
        <w:numPr>
          <w:ilvl w:val="0"/>
          <w:numId w:val="3"/>
        </w:numPr>
        <w:tabs>
          <w:tab w:val="left" w:pos="709"/>
          <w:tab w:val="left" w:pos="987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игровым и учебным оборудованием (игры, учебные пособия,</w:t>
      </w:r>
      <w:r>
        <w:rPr>
          <w:spacing w:val="-12"/>
          <w:sz w:val="28"/>
        </w:rPr>
        <w:t xml:space="preserve"> </w:t>
      </w:r>
      <w:r>
        <w:rPr>
          <w:sz w:val="28"/>
        </w:rPr>
        <w:t>игрушки);</w:t>
      </w:r>
    </w:p>
    <w:p w14:paraId="5F260CEC" w14:textId="77777777" w:rsidR="008B1D36" w:rsidRDefault="00851AE3" w:rsidP="00F72B73">
      <w:pPr>
        <w:pStyle w:val="a4"/>
        <w:numPr>
          <w:ilvl w:val="0"/>
          <w:numId w:val="3"/>
        </w:numPr>
        <w:tabs>
          <w:tab w:val="left" w:pos="709"/>
          <w:tab w:val="left" w:pos="917"/>
        </w:tabs>
        <w:ind w:left="0" w:firstLine="567"/>
        <w:rPr>
          <w:sz w:val="28"/>
        </w:rPr>
      </w:pPr>
      <w:r>
        <w:rPr>
          <w:sz w:val="28"/>
        </w:rPr>
        <w:t>спортивным оборудованием и инвентарем (мячи, обручи и</w:t>
      </w:r>
      <w:r>
        <w:rPr>
          <w:spacing w:val="-18"/>
          <w:sz w:val="28"/>
        </w:rPr>
        <w:t xml:space="preserve"> </w:t>
      </w:r>
      <w:r>
        <w:rPr>
          <w:sz w:val="28"/>
        </w:rPr>
        <w:t>др.);</w:t>
      </w:r>
    </w:p>
    <w:p w14:paraId="51CAA302" w14:textId="77777777" w:rsidR="008B1D36" w:rsidRDefault="00851AE3" w:rsidP="00F72B73">
      <w:pPr>
        <w:pStyle w:val="a4"/>
        <w:numPr>
          <w:ilvl w:val="0"/>
          <w:numId w:val="3"/>
        </w:numPr>
        <w:tabs>
          <w:tab w:val="left" w:pos="709"/>
          <w:tab w:val="left" w:pos="917"/>
        </w:tabs>
        <w:ind w:left="0" w:firstLine="567"/>
        <w:rPr>
          <w:sz w:val="28"/>
        </w:rPr>
      </w:pPr>
      <w:r>
        <w:rPr>
          <w:sz w:val="28"/>
        </w:rPr>
        <w:t>учебно-наглядными пособиями (плакаты, картинки 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другое);</w:t>
      </w:r>
    </w:p>
    <w:p w14:paraId="65DC656E" w14:textId="77777777" w:rsidR="008B1D36" w:rsidRDefault="00851AE3" w:rsidP="00F72B73">
      <w:pPr>
        <w:pStyle w:val="a4"/>
        <w:numPr>
          <w:ilvl w:val="0"/>
          <w:numId w:val="3"/>
        </w:numPr>
        <w:tabs>
          <w:tab w:val="left" w:pos="709"/>
          <w:tab w:val="left" w:pos="1085"/>
        </w:tabs>
        <w:spacing w:line="276" w:lineRule="auto"/>
        <w:ind w:left="0" w:right="104" w:firstLine="567"/>
        <w:jc w:val="both"/>
        <w:rPr>
          <w:sz w:val="28"/>
        </w:rPr>
      </w:pPr>
      <w:r>
        <w:rPr>
          <w:sz w:val="28"/>
        </w:rPr>
        <w:t>музыкальными инструментами (металлофонами, треугольниками, колокольчиками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14:paraId="532C27C4" w14:textId="77777777" w:rsidR="008B1D36" w:rsidRDefault="00851AE3" w:rsidP="00F72B73">
      <w:pPr>
        <w:pStyle w:val="a4"/>
        <w:numPr>
          <w:ilvl w:val="0"/>
          <w:numId w:val="3"/>
        </w:numPr>
        <w:tabs>
          <w:tab w:val="left" w:pos="709"/>
          <w:tab w:val="left" w:pos="917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техническими средствами обучения (музыкальный центр и</w:t>
      </w:r>
      <w:r>
        <w:rPr>
          <w:spacing w:val="-7"/>
          <w:sz w:val="28"/>
        </w:rPr>
        <w:t xml:space="preserve"> </w:t>
      </w:r>
      <w:r>
        <w:rPr>
          <w:sz w:val="28"/>
        </w:rPr>
        <w:t>др.);</w:t>
      </w:r>
    </w:p>
    <w:p w14:paraId="5FFE7F3D" w14:textId="77777777" w:rsidR="008B1D36" w:rsidRDefault="00851AE3" w:rsidP="00F72B73">
      <w:pPr>
        <w:pStyle w:val="a4"/>
        <w:numPr>
          <w:ilvl w:val="0"/>
          <w:numId w:val="3"/>
        </w:numPr>
        <w:tabs>
          <w:tab w:val="left" w:pos="709"/>
          <w:tab w:val="left" w:pos="919"/>
        </w:tabs>
        <w:spacing w:line="276" w:lineRule="auto"/>
        <w:ind w:left="0" w:right="112" w:firstLine="567"/>
        <w:jc w:val="both"/>
        <w:rPr>
          <w:sz w:val="28"/>
        </w:rPr>
      </w:pPr>
      <w:r>
        <w:rPr>
          <w:sz w:val="28"/>
        </w:rPr>
        <w:t>печатными и иными материальными объектами, необходимыми для организации образовательной деятельности с обучающимися (воспитанниками) (книги, энциклопедии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14:paraId="41643CB9" w14:textId="77777777" w:rsidR="008B1D36" w:rsidRDefault="00851AE3" w:rsidP="00F72B73">
      <w:pPr>
        <w:tabs>
          <w:tab w:val="left" w:pos="709"/>
        </w:tabs>
        <w:spacing w:line="276" w:lineRule="auto"/>
        <w:ind w:right="108" w:firstLine="567"/>
        <w:jc w:val="both"/>
        <w:rPr>
          <w:sz w:val="28"/>
        </w:rPr>
      </w:pPr>
      <w:r>
        <w:rPr>
          <w:sz w:val="28"/>
        </w:rPr>
        <w:t>Средства обучения и воспитания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образовательного процесса, а также обеспечения разнообразной двигательной активности и музыкальной деятельности детей дошкольного возраста.</w:t>
      </w:r>
    </w:p>
    <w:p w14:paraId="3D7A5ED2" w14:textId="0CACC61A" w:rsidR="008B1D36" w:rsidRDefault="00F72B73" w:rsidP="00F72B73">
      <w:pPr>
        <w:tabs>
          <w:tab w:val="left" w:pos="709"/>
        </w:tabs>
        <w:spacing w:line="276" w:lineRule="auto"/>
        <w:ind w:right="105" w:firstLine="567"/>
        <w:jc w:val="both"/>
        <w:rPr>
          <w:sz w:val="28"/>
        </w:rPr>
      </w:pPr>
      <w:r>
        <w:rPr>
          <w:sz w:val="28"/>
        </w:rPr>
        <w:t>В МА</w:t>
      </w:r>
      <w:r w:rsidR="00851AE3">
        <w:rPr>
          <w:sz w:val="28"/>
        </w:rPr>
        <w:t>ОУ «</w:t>
      </w:r>
      <w:proofErr w:type="spellStart"/>
      <w:r w:rsidR="00851AE3">
        <w:rPr>
          <w:sz w:val="28"/>
        </w:rPr>
        <w:t>Подгороднепокровская</w:t>
      </w:r>
      <w:proofErr w:type="spellEnd"/>
      <w:r w:rsidR="00851AE3">
        <w:rPr>
          <w:sz w:val="28"/>
        </w:rPr>
        <w:t xml:space="preserve"> СОШ» имеется музыкальный/физкультурный зал, который оборудован всем необходимым материалом и оборудованием. В музыкальном зале есть проектор, экран, музыкальный центр, </w:t>
      </w:r>
      <w:r w:rsidR="006B133B">
        <w:rPr>
          <w:sz w:val="28"/>
        </w:rPr>
        <w:t>фортепиано</w:t>
      </w:r>
      <w:r w:rsidR="00851AE3">
        <w:rPr>
          <w:sz w:val="28"/>
        </w:rPr>
        <w:t xml:space="preserve">, микрофоны, декорации, </w:t>
      </w:r>
      <w:r w:rsidR="006B133B">
        <w:rPr>
          <w:color w:val="000000"/>
          <w:sz w:val="28"/>
          <w:szCs w:val="28"/>
        </w:rPr>
        <w:t>стульчики детские</w:t>
      </w:r>
      <w:r w:rsidR="006B133B">
        <w:rPr>
          <w:sz w:val="28"/>
        </w:rPr>
        <w:t xml:space="preserve">, </w:t>
      </w:r>
      <w:r w:rsidR="006B133B" w:rsidRPr="00C676BC">
        <w:rPr>
          <w:color w:val="000000"/>
          <w:sz w:val="28"/>
          <w:szCs w:val="28"/>
        </w:rPr>
        <w:t>столик</w:t>
      </w:r>
      <w:r w:rsidR="006B133B">
        <w:rPr>
          <w:color w:val="000000"/>
          <w:sz w:val="28"/>
          <w:szCs w:val="28"/>
        </w:rPr>
        <w:t xml:space="preserve">и журнальные, </w:t>
      </w:r>
      <w:r w:rsidR="006B133B" w:rsidRPr="00C676BC">
        <w:rPr>
          <w:color w:val="000000"/>
          <w:sz w:val="28"/>
          <w:szCs w:val="28"/>
        </w:rPr>
        <w:t>ковер</w:t>
      </w:r>
      <w:r w:rsidR="006B133B">
        <w:rPr>
          <w:color w:val="000000"/>
          <w:sz w:val="28"/>
          <w:szCs w:val="28"/>
        </w:rPr>
        <w:t>, огнетушители, колонка</w:t>
      </w:r>
      <w:r w:rsidR="006B133B">
        <w:rPr>
          <w:sz w:val="28"/>
        </w:rPr>
        <w:t xml:space="preserve">, </w:t>
      </w:r>
      <w:r w:rsidR="006B133B">
        <w:rPr>
          <w:color w:val="000000"/>
          <w:sz w:val="28"/>
          <w:szCs w:val="28"/>
        </w:rPr>
        <w:t>микшер</w:t>
      </w:r>
      <w:r w:rsidR="006B133B">
        <w:rPr>
          <w:sz w:val="28"/>
        </w:rPr>
        <w:t xml:space="preserve">, </w:t>
      </w:r>
      <w:r w:rsidR="006B133B">
        <w:rPr>
          <w:color w:val="000000"/>
          <w:sz w:val="28"/>
          <w:szCs w:val="28"/>
        </w:rPr>
        <w:t>телевизор</w:t>
      </w:r>
      <w:r w:rsidR="006B133B">
        <w:rPr>
          <w:sz w:val="28"/>
        </w:rPr>
        <w:t xml:space="preserve">, </w:t>
      </w:r>
      <w:r w:rsidR="00851AE3">
        <w:rPr>
          <w:sz w:val="28"/>
        </w:rPr>
        <w:t xml:space="preserve">детские музыкальные инструменты. В этом же зале есть мячи, обручи, </w:t>
      </w:r>
      <w:r w:rsidR="006B133B">
        <w:rPr>
          <w:sz w:val="28"/>
        </w:rPr>
        <w:t xml:space="preserve">кегли, гантели, </w:t>
      </w:r>
      <w:r w:rsidR="00851AE3">
        <w:rPr>
          <w:sz w:val="28"/>
        </w:rPr>
        <w:t xml:space="preserve">а также остальное спортивное оборудование. </w:t>
      </w:r>
    </w:p>
    <w:p w14:paraId="1A94816C" w14:textId="77777777" w:rsidR="008B1D36" w:rsidRDefault="008B1D36" w:rsidP="00F72B73">
      <w:pPr>
        <w:spacing w:line="276" w:lineRule="auto"/>
        <w:jc w:val="both"/>
        <w:rPr>
          <w:sz w:val="28"/>
        </w:rPr>
        <w:sectPr w:rsidR="008B1D36" w:rsidSect="00F72B73">
          <w:type w:val="continuous"/>
          <w:pgSz w:w="11910" w:h="16840"/>
          <w:pgMar w:top="1040" w:right="740" w:bottom="280" w:left="709" w:header="720" w:footer="720" w:gutter="0"/>
          <w:cols w:space="720"/>
        </w:sectPr>
      </w:pPr>
    </w:p>
    <w:p w14:paraId="4E35CBA0" w14:textId="1DF6BEA0" w:rsidR="008B1D36" w:rsidRDefault="00135185" w:rsidP="00F72B73">
      <w:pPr>
        <w:pStyle w:val="2"/>
        <w:ind w:right="1279"/>
        <w:jc w:val="center"/>
      </w:pPr>
      <w:r>
        <w:lastRenderedPageBreak/>
        <w:t>С</w:t>
      </w:r>
      <w:r w:rsidR="00851AE3">
        <w:t>редства обучения и воспитания</w:t>
      </w:r>
    </w:p>
    <w:p w14:paraId="01173564" w14:textId="77777777" w:rsidR="008B1D36" w:rsidRDefault="00851AE3" w:rsidP="00F72B73">
      <w:pPr>
        <w:ind w:left="2482" w:right="1281"/>
        <w:jc w:val="center"/>
        <w:rPr>
          <w:b/>
          <w:sz w:val="26"/>
        </w:rPr>
      </w:pPr>
      <w:r>
        <w:rPr>
          <w:b/>
          <w:sz w:val="26"/>
        </w:rPr>
        <w:t>Обеспеченность спортивным оборудованием и инвентарем</w:t>
      </w:r>
    </w:p>
    <w:p w14:paraId="7267FA65" w14:textId="77777777" w:rsidR="008B1D36" w:rsidRDefault="008B1D36" w:rsidP="00F72B73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9"/>
        <w:gridCol w:w="4961"/>
        <w:gridCol w:w="1982"/>
      </w:tblGrid>
      <w:tr w:rsidR="008B1D36" w14:paraId="19671B0C" w14:textId="77777777">
        <w:trPr>
          <w:trHeight w:val="556"/>
        </w:trPr>
        <w:tc>
          <w:tcPr>
            <w:tcW w:w="708" w:type="dxa"/>
          </w:tcPr>
          <w:p w14:paraId="19FDDB75" w14:textId="77777777" w:rsidR="008B1D36" w:rsidRDefault="00851AE3" w:rsidP="00F72B7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AD8CBE1" w14:textId="77777777" w:rsidR="008B1D36" w:rsidRDefault="00851AE3" w:rsidP="00F72B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2129" w:type="dxa"/>
          </w:tcPr>
          <w:p w14:paraId="2A124F4E" w14:textId="77777777" w:rsidR="008B1D36" w:rsidRDefault="00851AE3" w:rsidP="00F72B73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961" w:type="dxa"/>
          </w:tcPr>
          <w:p w14:paraId="1B7931A3" w14:textId="77777777" w:rsidR="008B1D36" w:rsidRDefault="00851AE3" w:rsidP="00F72B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Оборудование, инвентарь</w:t>
            </w:r>
          </w:p>
        </w:tc>
        <w:tc>
          <w:tcPr>
            <w:tcW w:w="1982" w:type="dxa"/>
          </w:tcPr>
          <w:p w14:paraId="13720CF0" w14:textId="77777777" w:rsidR="008B1D36" w:rsidRDefault="00851AE3" w:rsidP="00F72B7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8B1D36" w14:paraId="1E22E790" w14:textId="77777777" w:rsidTr="003772EE">
        <w:trPr>
          <w:trHeight w:val="4337"/>
        </w:trPr>
        <w:tc>
          <w:tcPr>
            <w:tcW w:w="708" w:type="dxa"/>
            <w:tcBorders>
              <w:bottom w:val="single" w:sz="4" w:space="0" w:color="auto"/>
            </w:tcBorders>
          </w:tcPr>
          <w:p w14:paraId="23855641" w14:textId="77777777" w:rsidR="008B1D36" w:rsidRDefault="00851AE3" w:rsidP="00F72B7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D4ACC9C" w14:textId="77777777" w:rsidR="008B1D36" w:rsidRDefault="00851AE3" w:rsidP="00F72B73">
            <w:pPr>
              <w:pStyle w:val="TableParagraph"/>
              <w:spacing w:line="240" w:lineRule="auto"/>
              <w:ind w:left="472" w:right="114" w:hanging="329"/>
              <w:rPr>
                <w:sz w:val="24"/>
              </w:rPr>
            </w:pPr>
            <w:r>
              <w:rPr>
                <w:sz w:val="24"/>
              </w:rPr>
              <w:t>Музыкальный зал совмещен с</w:t>
            </w:r>
          </w:p>
          <w:p w14:paraId="49986413" w14:textId="77777777" w:rsidR="008B1D36" w:rsidRDefault="00851AE3" w:rsidP="00F72B73">
            <w:pPr>
              <w:pStyle w:val="TableParagraph"/>
              <w:spacing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физкультурным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643F9DA" w14:textId="77777777" w:rsidR="008B1D36" w:rsidRDefault="00746CCA" w:rsidP="00F72B73">
            <w:pPr>
              <w:pStyle w:val="TableParagraph"/>
              <w:spacing w:line="240" w:lineRule="auto"/>
              <w:ind w:left="108" w:right="3110"/>
              <w:rPr>
                <w:sz w:val="24"/>
              </w:rPr>
            </w:pPr>
            <w:r>
              <w:rPr>
                <w:sz w:val="24"/>
              </w:rPr>
              <w:t xml:space="preserve">Мячи мягкие Мячи </w:t>
            </w:r>
            <w:proofErr w:type="spellStart"/>
            <w:r>
              <w:rPr>
                <w:sz w:val="24"/>
              </w:rPr>
              <w:t>фитбол</w:t>
            </w:r>
            <w:proofErr w:type="spellEnd"/>
          </w:p>
          <w:p w14:paraId="28D50EF1" w14:textId="77777777" w:rsidR="00746CCA" w:rsidRDefault="00746CCA" w:rsidP="00F72B73">
            <w:pPr>
              <w:pStyle w:val="TableParagraph"/>
              <w:spacing w:line="240" w:lineRule="auto"/>
              <w:ind w:left="108" w:right="3110"/>
              <w:rPr>
                <w:sz w:val="24"/>
              </w:rPr>
            </w:pPr>
            <w:r>
              <w:rPr>
                <w:sz w:val="24"/>
              </w:rPr>
              <w:t xml:space="preserve">Мячи резиновые </w:t>
            </w:r>
          </w:p>
          <w:p w14:paraId="10AAF903" w14:textId="77777777" w:rsidR="008B1D36" w:rsidRDefault="00851AE3" w:rsidP="00F72B73">
            <w:pPr>
              <w:pStyle w:val="TableParagraph"/>
              <w:spacing w:line="240" w:lineRule="auto"/>
              <w:ind w:left="108" w:right="2484"/>
              <w:rPr>
                <w:sz w:val="24"/>
              </w:rPr>
            </w:pPr>
            <w:r>
              <w:rPr>
                <w:sz w:val="24"/>
              </w:rPr>
              <w:t xml:space="preserve">Гимнастические палки </w:t>
            </w:r>
          </w:p>
          <w:p w14:paraId="0A1FAA2E" w14:textId="77777777" w:rsidR="008B1D36" w:rsidRDefault="00851AE3" w:rsidP="00F72B73">
            <w:pPr>
              <w:pStyle w:val="TableParagraph"/>
              <w:spacing w:line="240" w:lineRule="auto"/>
              <w:ind w:left="108" w:right="527"/>
              <w:rPr>
                <w:sz w:val="24"/>
              </w:rPr>
            </w:pPr>
            <w:r>
              <w:rPr>
                <w:sz w:val="24"/>
              </w:rPr>
              <w:t xml:space="preserve">Гимнастические обручи разной величины </w:t>
            </w:r>
          </w:p>
          <w:p w14:paraId="7BD06220" w14:textId="77777777" w:rsidR="008B1D36" w:rsidRDefault="00851AE3" w:rsidP="00F72B73">
            <w:pPr>
              <w:pStyle w:val="TableParagraph"/>
              <w:spacing w:line="240" w:lineRule="auto"/>
              <w:ind w:left="108" w:right="2517"/>
              <w:rPr>
                <w:sz w:val="24"/>
              </w:rPr>
            </w:pPr>
            <w:r>
              <w:rPr>
                <w:sz w:val="24"/>
              </w:rPr>
              <w:t xml:space="preserve">Флажки разноцветные </w:t>
            </w:r>
          </w:p>
          <w:p w14:paraId="04516768" w14:textId="77777777" w:rsidR="008B1D36" w:rsidRDefault="003772EE" w:rsidP="00F72B73">
            <w:pPr>
              <w:pStyle w:val="TableParagraph"/>
              <w:spacing w:line="240" w:lineRule="auto"/>
              <w:ind w:right="252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51AE3">
              <w:rPr>
                <w:sz w:val="24"/>
              </w:rPr>
              <w:t>«Султанчики» Гантели</w:t>
            </w:r>
          </w:p>
          <w:p w14:paraId="41F8A4F9" w14:textId="77777777" w:rsidR="008B1D36" w:rsidRDefault="00851AE3" w:rsidP="00F72B73">
            <w:pPr>
              <w:pStyle w:val="TableParagraph"/>
              <w:spacing w:line="240" w:lineRule="auto"/>
              <w:ind w:left="108" w:right="1855"/>
              <w:rPr>
                <w:sz w:val="24"/>
              </w:rPr>
            </w:pPr>
            <w:r>
              <w:rPr>
                <w:sz w:val="24"/>
              </w:rPr>
              <w:t>Корзины</w:t>
            </w:r>
          </w:p>
          <w:p w14:paraId="7ADDB407" w14:textId="77777777" w:rsidR="008B1D36" w:rsidRDefault="00851AE3" w:rsidP="00F72B73">
            <w:pPr>
              <w:pStyle w:val="TableParagraph"/>
              <w:spacing w:line="240" w:lineRule="auto"/>
              <w:ind w:left="108" w:right="1369"/>
              <w:rPr>
                <w:sz w:val="24"/>
              </w:rPr>
            </w:pPr>
            <w:r>
              <w:rPr>
                <w:sz w:val="24"/>
              </w:rPr>
              <w:t xml:space="preserve">Канат для перетягивания </w:t>
            </w:r>
          </w:p>
          <w:p w14:paraId="26506D00" w14:textId="77777777" w:rsidR="008B1D36" w:rsidRDefault="00851AE3" w:rsidP="00F72B73">
            <w:pPr>
              <w:pStyle w:val="TableParagraph"/>
              <w:spacing w:line="240" w:lineRule="auto"/>
              <w:ind w:left="108" w:right="3921"/>
              <w:rPr>
                <w:sz w:val="24"/>
              </w:rPr>
            </w:pPr>
            <w:r>
              <w:rPr>
                <w:sz w:val="24"/>
              </w:rPr>
              <w:t xml:space="preserve">Конусы </w:t>
            </w:r>
          </w:p>
          <w:p w14:paraId="76726799" w14:textId="77777777" w:rsidR="008B1D36" w:rsidRDefault="00851AE3" w:rsidP="00F72B7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Ленты гимнастические</w:t>
            </w:r>
          </w:p>
          <w:p w14:paraId="1DFD472E" w14:textId="77777777" w:rsidR="003772EE" w:rsidRDefault="003772EE" w:rsidP="00F72B73">
            <w:pPr>
              <w:pStyle w:val="TableParagraph"/>
              <w:spacing w:line="240" w:lineRule="auto"/>
              <w:ind w:left="108" w:right="3433"/>
              <w:rPr>
                <w:sz w:val="24"/>
              </w:rPr>
            </w:pPr>
            <w:r>
              <w:rPr>
                <w:sz w:val="24"/>
              </w:rPr>
              <w:t xml:space="preserve">Мат большой Мат средний </w:t>
            </w:r>
          </w:p>
          <w:p w14:paraId="18A06716" w14:textId="77777777" w:rsidR="003772EE" w:rsidRDefault="003772EE" w:rsidP="00F72B73">
            <w:pPr>
              <w:pStyle w:val="TableParagraph"/>
              <w:spacing w:line="240" w:lineRule="auto"/>
              <w:ind w:left="108" w:right="1902"/>
              <w:rPr>
                <w:sz w:val="24"/>
              </w:rPr>
            </w:pPr>
            <w:r>
              <w:rPr>
                <w:sz w:val="24"/>
              </w:rPr>
              <w:t>Обручи металлические Кегли</w:t>
            </w:r>
          </w:p>
          <w:p w14:paraId="5C9F7362" w14:textId="77777777" w:rsidR="008B1D36" w:rsidRDefault="008B1D36" w:rsidP="00F72B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6C1A5FE0" w14:textId="77777777" w:rsidR="008B1D36" w:rsidRDefault="00746CCA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4ADCF615" w14:textId="77777777" w:rsidR="008B1D36" w:rsidRDefault="00746CCA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9D95813" w14:textId="77777777" w:rsidR="00746CCA" w:rsidRDefault="00746CCA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42149F94" w14:textId="77777777" w:rsidR="008B1D36" w:rsidRDefault="00746CCA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2C3ABFF7" w14:textId="77777777" w:rsidR="008B1D36" w:rsidRDefault="00746CCA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4E34058" w14:textId="77777777" w:rsidR="008B1D36" w:rsidRPr="00746CCA" w:rsidRDefault="00851AE3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 w:rsidRPr="00746CCA">
              <w:rPr>
                <w:sz w:val="24"/>
              </w:rPr>
              <w:t>27</w:t>
            </w:r>
          </w:p>
          <w:p w14:paraId="7D285318" w14:textId="77777777" w:rsidR="008B1D36" w:rsidRDefault="004A315E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 w:rsidR="00851AE3">
              <w:rPr>
                <w:sz w:val="24"/>
              </w:rPr>
              <w:t>0</w:t>
            </w:r>
          </w:p>
          <w:p w14:paraId="0F08CBD7" w14:textId="77777777" w:rsidR="008B1D36" w:rsidRDefault="00746CCA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5F809DFE" w14:textId="77777777" w:rsidR="008B1D36" w:rsidRDefault="00746CCA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439FD87" w14:textId="77777777" w:rsidR="008B1D36" w:rsidRDefault="003772EE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FBFFF3C" w14:textId="77777777" w:rsidR="008B1D36" w:rsidRDefault="00851AE3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3AF5673" w14:textId="77777777" w:rsidR="008B1D36" w:rsidRDefault="003772EE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4A315E">
              <w:rPr>
                <w:sz w:val="24"/>
              </w:rPr>
              <w:t>2</w:t>
            </w:r>
          </w:p>
          <w:p w14:paraId="18942F5B" w14:textId="77777777" w:rsidR="003772EE" w:rsidRDefault="003772EE" w:rsidP="00F72B7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7E964AB" w14:textId="77777777" w:rsidR="003772EE" w:rsidRDefault="003772EE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FC7A6DA" w14:textId="77777777" w:rsidR="003772EE" w:rsidRDefault="00746CCA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4958AB8C" w14:textId="77777777" w:rsidR="003772EE" w:rsidRDefault="00746CCA" w:rsidP="00F72B7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14:paraId="69B9F618" w14:textId="77777777" w:rsidR="008B1D36" w:rsidRDefault="008B1D36" w:rsidP="00F72B73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3772EE" w14:paraId="2B17CCAB" w14:textId="77777777" w:rsidTr="006B133B">
        <w:trPr>
          <w:trHeight w:val="1534"/>
        </w:trPr>
        <w:tc>
          <w:tcPr>
            <w:tcW w:w="708" w:type="dxa"/>
            <w:tcBorders>
              <w:top w:val="single" w:sz="4" w:space="0" w:color="auto"/>
            </w:tcBorders>
          </w:tcPr>
          <w:p w14:paraId="3C1A47EB" w14:textId="77777777" w:rsidR="003772EE" w:rsidRDefault="003772EE" w:rsidP="00F72B7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5745DC95" w14:textId="77777777" w:rsidR="003772EE" w:rsidRDefault="003772EE" w:rsidP="00F72B73">
            <w:pPr>
              <w:pStyle w:val="TableParagraph"/>
              <w:spacing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E2C34A5" w14:textId="77777777" w:rsidR="003772EE" w:rsidRDefault="003772EE" w:rsidP="00F72B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Пеньки</w:t>
            </w:r>
          </w:p>
          <w:p w14:paraId="70EC62B9" w14:textId="77777777" w:rsidR="003772EE" w:rsidRDefault="003772EE" w:rsidP="00F72B73">
            <w:pPr>
              <w:pStyle w:val="TableParagraph"/>
              <w:spacing w:line="240" w:lineRule="auto"/>
              <w:ind w:left="108" w:right="1705"/>
              <w:rPr>
                <w:sz w:val="24"/>
              </w:rPr>
            </w:pPr>
            <w:r>
              <w:rPr>
                <w:sz w:val="24"/>
              </w:rPr>
              <w:t>Щит баскетбольный</w:t>
            </w:r>
          </w:p>
          <w:p w14:paraId="379449AB" w14:textId="77777777" w:rsidR="003772EE" w:rsidRDefault="003772EE" w:rsidP="00F72B7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Рукоход</w:t>
            </w:r>
            <w:proofErr w:type="spellEnd"/>
          </w:p>
          <w:p w14:paraId="4EDB05B4" w14:textId="77777777" w:rsidR="006B133B" w:rsidRDefault="003772EE" w:rsidP="00F72B73">
            <w:pPr>
              <w:pStyle w:val="TableParagraph"/>
              <w:spacing w:line="240" w:lineRule="auto"/>
              <w:ind w:left="108" w:right="1982"/>
              <w:rPr>
                <w:sz w:val="24"/>
              </w:rPr>
            </w:pPr>
            <w:r>
              <w:rPr>
                <w:sz w:val="24"/>
              </w:rPr>
              <w:t xml:space="preserve">Разновысокие перекладины </w:t>
            </w:r>
          </w:p>
          <w:p w14:paraId="4376A966" w14:textId="77777777" w:rsidR="003772EE" w:rsidRDefault="003772EE" w:rsidP="00F72B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Кольца баскетбольные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3A4D942F" w14:textId="77777777" w:rsidR="003772EE" w:rsidRDefault="003772EE" w:rsidP="00F72B7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4D3A98A7" w14:textId="77777777" w:rsidR="003772EE" w:rsidRDefault="003772EE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BFF26BE" w14:textId="77777777" w:rsidR="003772EE" w:rsidRDefault="003772EE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67E2C53" w14:textId="77777777" w:rsidR="003772EE" w:rsidRDefault="003772EE" w:rsidP="00F72B7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1775C2C" w14:textId="77777777" w:rsidR="003772EE" w:rsidRDefault="003772EE" w:rsidP="00F72B7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B1376F1" w14:textId="77777777" w:rsidR="008B1D36" w:rsidRDefault="008B1D36" w:rsidP="00F72B73">
      <w:pPr>
        <w:spacing w:line="264" w:lineRule="exact"/>
        <w:rPr>
          <w:sz w:val="24"/>
        </w:rPr>
        <w:sectPr w:rsidR="008B1D36">
          <w:pgSz w:w="11910" w:h="16840"/>
          <w:pgMar w:top="1040" w:right="740" w:bottom="280" w:left="380" w:header="720" w:footer="720" w:gutter="0"/>
          <w:cols w:space="720"/>
        </w:sectPr>
      </w:pPr>
    </w:p>
    <w:p w14:paraId="1896AA4A" w14:textId="77777777" w:rsidR="008B1D36" w:rsidRDefault="00851AE3" w:rsidP="00F72B73">
      <w:pPr>
        <w:ind w:left="4310"/>
        <w:rPr>
          <w:b/>
          <w:sz w:val="26"/>
        </w:rPr>
      </w:pPr>
      <w:r>
        <w:rPr>
          <w:b/>
          <w:sz w:val="26"/>
        </w:rPr>
        <w:lastRenderedPageBreak/>
        <w:t>Музыкальные инструменты</w:t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950"/>
        <w:gridCol w:w="2125"/>
      </w:tblGrid>
      <w:tr w:rsidR="008B1D36" w14:paraId="0B78BE6D" w14:textId="77777777">
        <w:trPr>
          <w:trHeight w:val="556"/>
        </w:trPr>
        <w:tc>
          <w:tcPr>
            <w:tcW w:w="708" w:type="dxa"/>
          </w:tcPr>
          <w:p w14:paraId="670FA575" w14:textId="77777777" w:rsidR="008B1D36" w:rsidRDefault="00851AE3" w:rsidP="00F72B7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E4B6BC5" w14:textId="77777777" w:rsidR="008B1D36" w:rsidRDefault="00851AE3" w:rsidP="00F72B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6950" w:type="dxa"/>
          </w:tcPr>
          <w:p w14:paraId="0E723E7C" w14:textId="77777777" w:rsidR="008B1D36" w:rsidRDefault="006B133B" w:rsidP="00F72B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  <w:r w:rsidR="00851AE3">
              <w:rPr>
                <w:sz w:val="24"/>
              </w:rPr>
              <w:t>аименование</w:t>
            </w:r>
          </w:p>
        </w:tc>
        <w:tc>
          <w:tcPr>
            <w:tcW w:w="2125" w:type="dxa"/>
          </w:tcPr>
          <w:p w14:paraId="4FD3CD53" w14:textId="77777777" w:rsidR="008B1D36" w:rsidRDefault="006B133B" w:rsidP="00F72B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851AE3">
              <w:rPr>
                <w:sz w:val="24"/>
              </w:rPr>
              <w:t>оличество</w:t>
            </w:r>
          </w:p>
        </w:tc>
      </w:tr>
      <w:tr w:rsidR="008B1D36" w14:paraId="2ECC608F" w14:textId="77777777">
        <w:trPr>
          <w:trHeight w:val="275"/>
        </w:trPr>
        <w:tc>
          <w:tcPr>
            <w:tcW w:w="708" w:type="dxa"/>
          </w:tcPr>
          <w:p w14:paraId="322E03D6" w14:textId="77777777" w:rsidR="008B1D36" w:rsidRDefault="00851AE3" w:rsidP="00F72B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0" w:type="dxa"/>
          </w:tcPr>
          <w:p w14:paraId="2A55F0FA" w14:textId="77777777" w:rsidR="008B1D36" w:rsidRDefault="00851AE3" w:rsidP="00F72B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</w:tc>
        <w:tc>
          <w:tcPr>
            <w:tcW w:w="2125" w:type="dxa"/>
          </w:tcPr>
          <w:p w14:paraId="3E0A5E31" w14:textId="77777777" w:rsidR="008B1D36" w:rsidRDefault="00851AE3" w:rsidP="00F72B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1D36" w14:paraId="47AEF480" w14:textId="77777777">
        <w:trPr>
          <w:trHeight w:val="275"/>
        </w:trPr>
        <w:tc>
          <w:tcPr>
            <w:tcW w:w="708" w:type="dxa"/>
          </w:tcPr>
          <w:p w14:paraId="71A110DC" w14:textId="77777777" w:rsidR="008B1D36" w:rsidRDefault="00851AE3" w:rsidP="00F72B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0" w:type="dxa"/>
          </w:tcPr>
          <w:p w14:paraId="4B10A9A1" w14:textId="77777777" w:rsidR="008B1D36" w:rsidRDefault="00851AE3" w:rsidP="00F72B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Цифровое пианино</w:t>
            </w:r>
          </w:p>
        </w:tc>
        <w:tc>
          <w:tcPr>
            <w:tcW w:w="2125" w:type="dxa"/>
          </w:tcPr>
          <w:p w14:paraId="594859EE" w14:textId="77777777" w:rsidR="008B1D36" w:rsidRDefault="00851AE3" w:rsidP="00F72B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1D36" w14:paraId="6DB31481" w14:textId="77777777">
        <w:trPr>
          <w:trHeight w:val="275"/>
        </w:trPr>
        <w:tc>
          <w:tcPr>
            <w:tcW w:w="708" w:type="dxa"/>
          </w:tcPr>
          <w:p w14:paraId="1DE6A1B4" w14:textId="77777777" w:rsidR="008B1D36" w:rsidRDefault="00851AE3" w:rsidP="00F72B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0" w:type="dxa"/>
          </w:tcPr>
          <w:p w14:paraId="33D629A5" w14:textId="77777777" w:rsidR="008B1D36" w:rsidRDefault="00851AE3" w:rsidP="00F72B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Детские музыкальные инструменты:</w:t>
            </w:r>
          </w:p>
        </w:tc>
        <w:tc>
          <w:tcPr>
            <w:tcW w:w="2125" w:type="dxa"/>
          </w:tcPr>
          <w:p w14:paraId="3A085BB5" w14:textId="77777777" w:rsidR="008B1D36" w:rsidRDefault="008B1D36" w:rsidP="00F72B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B133B" w14:paraId="508A680D" w14:textId="77777777">
        <w:trPr>
          <w:trHeight w:val="268"/>
        </w:trPr>
        <w:tc>
          <w:tcPr>
            <w:tcW w:w="708" w:type="dxa"/>
            <w:vMerge w:val="restart"/>
          </w:tcPr>
          <w:p w14:paraId="0A268C55" w14:textId="77777777" w:rsidR="006B133B" w:rsidRDefault="006B133B" w:rsidP="00F72B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14:paraId="03E248E9" w14:textId="77777777" w:rsidR="006B133B" w:rsidRPr="006B133B" w:rsidRDefault="006B133B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133B">
              <w:rPr>
                <w:color w:val="000000"/>
                <w:sz w:val="24"/>
                <w:szCs w:val="24"/>
              </w:rPr>
              <w:t>Ударные и шумовые:</w:t>
            </w:r>
          </w:p>
        </w:tc>
        <w:tc>
          <w:tcPr>
            <w:tcW w:w="2125" w:type="dxa"/>
            <w:tcBorders>
              <w:bottom w:val="nil"/>
            </w:tcBorders>
          </w:tcPr>
          <w:p w14:paraId="1B13D6AF" w14:textId="77777777" w:rsidR="006B133B" w:rsidRDefault="006B133B" w:rsidP="00F72B73">
            <w:pPr>
              <w:pStyle w:val="TableParagraph"/>
              <w:spacing w:line="248" w:lineRule="exact"/>
              <w:rPr>
                <w:sz w:val="24"/>
              </w:rPr>
            </w:pPr>
          </w:p>
          <w:p w14:paraId="631FA85A" w14:textId="77777777" w:rsidR="006B133B" w:rsidRDefault="006B133B" w:rsidP="00F72B73">
            <w:pPr>
              <w:pStyle w:val="TableParagraph"/>
              <w:spacing w:line="248" w:lineRule="exact"/>
              <w:rPr>
                <w:sz w:val="24"/>
              </w:rPr>
            </w:pPr>
          </w:p>
        </w:tc>
      </w:tr>
      <w:tr w:rsidR="006B133B" w14:paraId="44BF7368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68C68F04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2469738E" w14:textId="77777777" w:rsidR="006B133B" w:rsidRPr="006B133B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Барабан маленький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C82E606" w14:textId="77777777" w:rsidR="006B133B" w:rsidRDefault="006B133B" w:rsidP="00F72B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133B" w14:paraId="6629310E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7FBB471A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4EA3A6FB" w14:textId="77777777" w:rsidR="006B133B" w:rsidRPr="006B133B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Барабан большой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749D2CE" w14:textId="77777777" w:rsidR="006B133B" w:rsidRDefault="006B133B" w:rsidP="00F72B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133B" w14:paraId="79847ABF" w14:textId="77777777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14:paraId="554BC89E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575C29C4" w14:textId="77777777" w:rsidR="006B133B" w:rsidRPr="006B133B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Бубны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5BB3247" w14:textId="77777777" w:rsidR="006B133B" w:rsidRDefault="006B133B" w:rsidP="00F72B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B133B" w14:paraId="1641D3D2" w14:textId="77777777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14:paraId="6A65F0FD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63DB00A3" w14:textId="77777777" w:rsidR="006B133B" w:rsidRPr="006B133B" w:rsidRDefault="006B133B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133B">
              <w:rPr>
                <w:color w:val="000000"/>
                <w:sz w:val="24"/>
                <w:szCs w:val="24"/>
              </w:rPr>
              <w:t>Бубенцы на деревянной ручке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3B4482D" w14:textId="77777777" w:rsidR="006B133B" w:rsidRDefault="006B133B" w:rsidP="00F72B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133B" w14:paraId="26F4D06F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7667E139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0A3841EB" w14:textId="77777777" w:rsidR="006B133B" w:rsidRPr="006B133B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Колокольчики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B4591BD" w14:textId="77777777" w:rsidR="006B133B" w:rsidRDefault="006B133B" w:rsidP="00F72B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6B133B" w14:paraId="3FB6948D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18ED04D3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57DEC59A" w14:textId="77777777" w:rsidR="006B133B" w:rsidRPr="006B133B" w:rsidRDefault="004A315E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Маракасы большие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84F9291" w14:textId="77777777" w:rsidR="006B133B" w:rsidRDefault="006B133B" w:rsidP="00F72B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133B" w14:paraId="1F22F064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5A6DB0D3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3D25730F" w14:textId="77777777" w:rsidR="006B133B" w:rsidRPr="006B133B" w:rsidRDefault="004A315E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Маракасы средние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0BBC935" w14:textId="77777777" w:rsidR="006B133B" w:rsidRDefault="006B133B" w:rsidP="00F72B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B133B" w14:paraId="05447255" w14:textId="77777777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14:paraId="1A6CE2A7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5E3FEE98" w14:textId="77777777" w:rsidR="006B133B" w:rsidRPr="006B133B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Металлофон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5B11376" w14:textId="77777777" w:rsidR="006B133B" w:rsidRDefault="006B133B" w:rsidP="00F72B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133B" w14:paraId="2742C675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2DE2DFE7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73B45D28" w14:textId="77777777" w:rsidR="006B133B" w:rsidRPr="006B133B" w:rsidRDefault="004A315E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Молоточки (пластик) 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966C93B" w14:textId="77777777" w:rsidR="006B133B" w:rsidRDefault="006B133B" w:rsidP="00F72B7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133B" w14:paraId="1896FF8D" w14:textId="77777777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14:paraId="47C4512B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516AB038" w14:textId="77777777" w:rsidR="006B133B" w:rsidRPr="006B133B" w:rsidRDefault="006B133B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B133B">
              <w:rPr>
                <w:color w:val="000000"/>
                <w:sz w:val="24"/>
                <w:szCs w:val="24"/>
              </w:rPr>
              <w:t>Молоточки (</w:t>
            </w:r>
            <w:r w:rsidR="004A315E">
              <w:rPr>
                <w:color w:val="000000"/>
                <w:sz w:val="24"/>
                <w:szCs w:val="24"/>
              </w:rPr>
              <w:t>дерево)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4F726C5" w14:textId="77777777" w:rsidR="006B133B" w:rsidRDefault="004A315E" w:rsidP="00F72B73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133B">
              <w:rPr>
                <w:sz w:val="24"/>
              </w:rPr>
              <w:t>4</w:t>
            </w:r>
          </w:p>
        </w:tc>
      </w:tr>
      <w:tr w:rsidR="006B133B" w14:paraId="4F853AA6" w14:textId="77777777">
        <w:trPr>
          <w:trHeight w:val="265"/>
        </w:trPr>
        <w:tc>
          <w:tcPr>
            <w:tcW w:w="708" w:type="dxa"/>
            <w:vMerge/>
            <w:tcBorders>
              <w:top w:val="nil"/>
            </w:tcBorders>
          </w:tcPr>
          <w:p w14:paraId="73D68F99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094FD673" w14:textId="77777777" w:rsidR="006B133B" w:rsidRPr="006B133B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Ложки деревянные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6E2A29D" w14:textId="77777777" w:rsidR="006B133B" w:rsidRDefault="004A315E" w:rsidP="00F72B73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133B">
              <w:rPr>
                <w:sz w:val="24"/>
              </w:rPr>
              <w:t>36</w:t>
            </w:r>
          </w:p>
        </w:tc>
      </w:tr>
      <w:tr w:rsidR="006B133B" w14:paraId="5EE6F977" w14:textId="77777777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14:paraId="4527D56F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14:paraId="2433E914" w14:textId="77777777" w:rsidR="006B133B" w:rsidRPr="006B133B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Треугольник маленький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681715D" w14:textId="77777777" w:rsidR="006B133B" w:rsidRDefault="004A315E" w:rsidP="00F72B73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133B">
              <w:rPr>
                <w:sz w:val="24"/>
              </w:rPr>
              <w:t>2</w:t>
            </w:r>
          </w:p>
        </w:tc>
      </w:tr>
      <w:tr w:rsidR="006B133B" w14:paraId="60775977" w14:textId="77777777" w:rsidTr="004A315E">
        <w:trPr>
          <w:trHeight w:val="3450"/>
        </w:trPr>
        <w:tc>
          <w:tcPr>
            <w:tcW w:w="708" w:type="dxa"/>
            <w:vMerge/>
            <w:tcBorders>
              <w:top w:val="nil"/>
              <w:bottom w:val="single" w:sz="4" w:space="0" w:color="auto"/>
            </w:tcBorders>
          </w:tcPr>
          <w:p w14:paraId="5DFD2DA9" w14:textId="77777777" w:rsidR="006B133B" w:rsidRDefault="006B133B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single" w:sz="4" w:space="0" w:color="auto"/>
            </w:tcBorders>
          </w:tcPr>
          <w:p w14:paraId="54CD87A8" w14:textId="77777777" w:rsidR="006B133B" w:rsidRDefault="004A315E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Треугольник большой</w:t>
            </w:r>
          </w:p>
          <w:p w14:paraId="6BDA1B02" w14:textId="77777777" w:rsidR="006B133B" w:rsidRDefault="004A315E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Тарелки </w:t>
            </w:r>
          </w:p>
          <w:p w14:paraId="294B19E8" w14:textId="77777777" w:rsidR="004A315E" w:rsidRPr="006B133B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12DAEA0" w14:textId="77777777" w:rsidR="006B133B" w:rsidRPr="006B133B" w:rsidRDefault="006B133B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133B">
              <w:rPr>
                <w:color w:val="000000"/>
                <w:sz w:val="24"/>
                <w:szCs w:val="24"/>
              </w:rPr>
              <w:t>Духовые:</w:t>
            </w:r>
          </w:p>
          <w:p w14:paraId="109105B2" w14:textId="77777777" w:rsidR="006B133B" w:rsidRPr="006B133B" w:rsidRDefault="006B133B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133B">
              <w:rPr>
                <w:color w:val="000000"/>
                <w:sz w:val="24"/>
                <w:szCs w:val="24"/>
              </w:rPr>
              <w:t xml:space="preserve">Дудка </w:t>
            </w:r>
            <w:r w:rsidR="004A315E">
              <w:rPr>
                <w:color w:val="000000"/>
                <w:sz w:val="24"/>
                <w:szCs w:val="24"/>
              </w:rPr>
              <w:t xml:space="preserve">деревянная </w:t>
            </w:r>
          </w:p>
          <w:p w14:paraId="269441C7" w14:textId="77777777" w:rsidR="006B133B" w:rsidRPr="006B133B" w:rsidRDefault="006B133B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133B">
              <w:rPr>
                <w:color w:val="000000"/>
                <w:sz w:val="24"/>
                <w:szCs w:val="24"/>
              </w:rPr>
              <w:t> </w:t>
            </w:r>
          </w:p>
          <w:p w14:paraId="20AC270B" w14:textId="77777777" w:rsidR="006B133B" w:rsidRPr="006B133B" w:rsidRDefault="006B133B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133B">
              <w:rPr>
                <w:color w:val="000000"/>
                <w:sz w:val="24"/>
                <w:szCs w:val="24"/>
              </w:rPr>
              <w:t>Струнные:</w:t>
            </w:r>
          </w:p>
          <w:p w14:paraId="076289DF" w14:textId="77777777" w:rsidR="006B133B" w:rsidRPr="006B133B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Гусли </w:t>
            </w:r>
          </w:p>
          <w:p w14:paraId="6A4FDE51" w14:textId="77777777" w:rsidR="006B133B" w:rsidRPr="006B133B" w:rsidRDefault="006B133B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133B">
              <w:rPr>
                <w:color w:val="000000"/>
                <w:sz w:val="24"/>
                <w:szCs w:val="24"/>
              </w:rPr>
              <w:t> </w:t>
            </w:r>
          </w:p>
          <w:p w14:paraId="1510AD02" w14:textId="77777777" w:rsidR="006B133B" w:rsidRPr="006B133B" w:rsidRDefault="006B133B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133B">
              <w:rPr>
                <w:color w:val="000000"/>
                <w:sz w:val="24"/>
                <w:szCs w:val="24"/>
              </w:rPr>
              <w:t>Клавишные:</w:t>
            </w:r>
          </w:p>
          <w:p w14:paraId="3BC9E890" w14:textId="77777777" w:rsidR="006B133B" w:rsidRPr="006B133B" w:rsidRDefault="004A315E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Фортепиано </w:t>
            </w:r>
          </w:p>
          <w:p w14:paraId="4BEBB70D" w14:textId="77777777" w:rsidR="006B133B" w:rsidRPr="006B133B" w:rsidRDefault="006B133B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133B">
              <w:rPr>
                <w:color w:val="000000"/>
                <w:sz w:val="24"/>
                <w:szCs w:val="24"/>
              </w:rPr>
              <w:t xml:space="preserve">Электрическое фортепиано </w:t>
            </w:r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</w:tcPr>
          <w:p w14:paraId="2CDA464A" w14:textId="77777777" w:rsidR="006B133B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133B">
              <w:rPr>
                <w:sz w:val="24"/>
              </w:rPr>
              <w:t>2</w:t>
            </w:r>
          </w:p>
          <w:p w14:paraId="4CC7532F" w14:textId="77777777" w:rsidR="006B133B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133B">
              <w:rPr>
                <w:sz w:val="24"/>
              </w:rPr>
              <w:t>2</w:t>
            </w:r>
          </w:p>
          <w:p w14:paraId="15CF04CC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</w:p>
          <w:p w14:paraId="41F7CDF7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</w:p>
          <w:p w14:paraId="5AA55DFC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  <w:p w14:paraId="151383E9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</w:p>
          <w:p w14:paraId="28B842AF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</w:p>
          <w:p w14:paraId="3FE30087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  <w:p w14:paraId="0298036E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</w:p>
          <w:p w14:paraId="1CC831E9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</w:p>
          <w:p w14:paraId="472F6BCC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</w:p>
          <w:p w14:paraId="01474BC7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  <w:p w14:paraId="2732BC87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</w:tr>
      <w:tr w:rsidR="004A315E" w14:paraId="5CED4A75" w14:textId="77777777" w:rsidTr="004A315E">
        <w:trPr>
          <w:trHeight w:val="23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DB00814" w14:textId="77777777" w:rsidR="004A315E" w:rsidRDefault="004A315E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</w:tcBorders>
          </w:tcPr>
          <w:p w14:paraId="4532C154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4A315E">
              <w:rPr>
                <w:b/>
                <w:bCs/>
                <w:color w:val="000000"/>
                <w:sz w:val="24"/>
                <w:szCs w:val="24"/>
              </w:rPr>
              <w:t>Атрибуты к музыкально-ритмическим упражнениям</w:t>
            </w:r>
          </w:p>
          <w:p w14:paraId="472F9A18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Зонтики</w:t>
            </w:r>
          </w:p>
          <w:p w14:paraId="083757C0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Ленты на палочке</w:t>
            </w:r>
          </w:p>
          <w:p w14:paraId="4E2E09BC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15E">
              <w:rPr>
                <w:color w:val="000000"/>
                <w:sz w:val="24"/>
                <w:szCs w:val="24"/>
              </w:rPr>
              <w:t>Новогодние игрушки на веревочках</w:t>
            </w:r>
          </w:p>
          <w:p w14:paraId="573858D9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15E">
              <w:rPr>
                <w:color w:val="000000"/>
                <w:sz w:val="24"/>
                <w:szCs w:val="24"/>
              </w:rPr>
              <w:t>Осенние листья</w:t>
            </w:r>
          </w:p>
          <w:p w14:paraId="27B557B9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Платочки</w:t>
            </w:r>
          </w:p>
          <w:p w14:paraId="72F31458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Султанчики</w:t>
            </w:r>
          </w:p>
          <w:p w14:paraId="72606063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Цветы весенние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65EAFDF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</w:p>
          <w:p w14:paraId="298DEC3C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4AC74C4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27085B2C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069E63E8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056B623F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03A4CFC0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64C2A974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14:paraId="1AEBA388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A315E" w14:paraId="245B5F8A" w14:textId="77777777" w:rsidTr="004A315E">
        <w:trPr>
          <w:trHeight w:val="3121"/>
        </w:trPr>
        <w:tc>
          <w:tcPr>
            <w:tcW w:w="708" w:type="dxa"/>
            <w:tcBorders>
              <w:top w:val="single" w:sz="4" w:space="0" w:color="auto"/>
            </w:tcBorders>
          </w:tcPr>
          <w:p w14:paraId="164E513C" w14:textId="77777777" w:rsidR="004A315E" w:rsidRDefault="004A315E" w:rsidP="00F72B73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single" w:sz="4" w:space="0" w:color="auto"/>
            </w:tcBorders>
          </w:tcPr>
          <w:p w14:paraId="558F1F65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Pr="004A315E">
              <w:rPr>
                <w:b/>
                <w:bCs/>
                <w:color w:val="000000"/>
                <w:sz w:val="24"/>
                <w:szCs w:val="24"/>
              </w:rPr>
              <w:t>Театрализованная деятельность</w:t>
            </w:r>
          </w:p>
          <w:p w14:paraId="6EB45329" w14:textId="77777777" w:rsidR="004A315E" w:rsidRPr="004A315E" w:rsidRDefault="004A315E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A315E">
              <w:rPr>
                <w:color w:val="000000"/>
                <w:sz w:val="24"/>
                <w:szCs w:val="24"/>
              </w:rPr>
              <w:t>Волк</w:t>
            </w:r>
          </w:p>
          <w:p w14:paraId="16E73433" w14:textId="77777777" w:rsidR="004A315E" w:rsidRPr="004A315E" w:rsidRDefault="004A315E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A315E">
              <w:rPr>
                <w:color w:val="000000"/>
                <w:sz w:val="24"/>
                <w:szCs w:val="24"/>
              </w:rPr>
              <w:t>Коза</w:t>
            </w:r>
          </w:p>
          <w:p w14:paraId="3ECA3602" w14:textId="77777777" w:rsidR="004A315E" w:rsidRPr="004A315E" w:rsidRDefault="004A315E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A315E">
              <w:rPr>
                <w:color w:val="000000"/>
                <w:sz w:val="24"/>
                <w:szCs w:val="24"/>
              </w:rPr>
              <w:t>Козлята – 7шт</w:t>
            </w:r>
          </w:p>
          <w:p w14:paraId="6E86CE61" w14:textId="77777777" w:rsidR="004A315E" w:rsidRPr="004A315E" w:rsidRDefault="004A315E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A315E">
              <w:rPr>
                <w:color w:val="000000"/>
                <w:sz w:val="24"/>
                <w:szCs w:val="24"/>
              </w:rPr>
              <w:t>Маша</w:t>
            </w:r>
          </w:p>
          <w:p w14:paraId="44A84F68" w14:textId="77777777" w:rsidR="004A315E" w:rsidRPr="004A315E" w:rsidRDefault="004A315E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A315E">
              <w:rPr>
                <w:color w:val="000000"/>
                <w:sz w:val="24"/>
                <w:szCs w:val="24"/>
              </w:rPr>
              <w:t>Медведи – 3шт</w:t>
            </w:r>
          </w:p>
          <w:p w14:paraId="07FB1F7A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15E">
              <w:rPr>
                <w:color w:val="000000"/>
                <w:sz w:val="24"/>
                <w:szCs w:val="24"/>
              </w:rPr>
              <w:t>Домик – 1шт.</w:t>
            </w:r>
          </w:p>
          <w:p w14:paraId="47F344DD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15E">
              <w:rPr>
                <w:color w:val="000000"/>
                <w:sz w:val="24"/>
                <w:szCs w:val="24"/>
              </w:rPr>
              <w:t>Ширма большая – 1шт.</w:t>
            </w:r>
          </w:p>
          <w:p w14:paraId="5AA5BF4E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15E">
              <w:rPr>
                <w:color w:val="000000"/>
                <w:sz w:val="24"/>
                <w:szCs w:val="24"/>
              </w:rPr>
              <w:t>Сундук</w:t>
            </w:r>
          </w:p>
          <w:p w14:paraId="23A8F831" w14:textId="77777777" w:rsidR="004A315E" w:rsidRPr="004A315E" w:rsidRDefault="004A315E" w:rsidP="00F72B7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315E">
              <w:rPr>
                <w:color w:val="000000"/>
                <w:sz w:val="24"/>
                <w:szCs w:val="24"/>
              </w:rPr>
              <w:t>Конверт новогодний</w:t>
            </w:r>
          </w:p>
          <w:p w14:paraId="24463603" w14:textId="77777777" w:rsidR="004A315E" w:rsidRPr="004A315E" w:rsidRDefault="004A315E" w:rsidP="00F72B7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A315E">
              <w:rPr>
                <w:color w:val="000000"/>
                <w:sz w:val="24"/>
                <w:szCs w:val="24"/>
              </w:rPr>
              <w:t>Мешок Деда Мороза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492CC22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</w:p>
          <w:p w14:paraId="7EAE1348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</w:p>
          <w:p w14:paraId="7726B6AD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33AFF10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957D82A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2A0C8472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D41E44D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3E0447A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DAFC260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AC0D6B6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2F9C515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30A7C9C" w14:textId="77777777" w:rsidR="004A315E" w:rsidRDefault="004A315E" w:rsidP="00F72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06CF611" w14:textId="77777777" w:rsidR="008B1D36" w:rsidRDefault="008B1D36" w:rsidP="00F72B73">
      <w:pPr>
        <w:rPr>
          <w:sz w:val="24"/>
        </w:rPr>
        <w:sectPr w:rsidR="008B1D36">
          <w:pgSz w:w="11910" w:h="16840"/>
          <w:pgMar w:top="1120" w:right="740" w:bottom="280" w:left="380" w:header="720" w:footer="720" w:gutter="0"/>
          <w:cols w:space="720"/>
        </w:sectPr>
      </w:pPr>
    </w:p>
    <w:p w14:paraId="6A9597E1" w14:textId="77777777" w:rsidR="008B1D36" w:rsidRDefault="00851AE3" w:rsidP="00F72B73">
      <w:pPr>
        <w:ind w:firstLine="567"/>
        <w:rPr>
          <w:b/>
          <w:sz w:val="28"/>
        </w:rPr>
      </w:pPr>
      <w:r>
        <w:rPr>
          <w:b/>
          <w:sz w:val="28"/>
        </w:rPr>
        <w:lastRenderedPageBreak/>
        <w:t>Учебно-наглядные пособия</w:t>
      </w:r>
    </w:p>
    <w:p w14:paraId="07F091E5" w14:textId="77777777" w:rsidR="008B1D36" w:rsidRDefault="008B1D36" w:rsidP="00F72B73">
      <w:pPr>
        <w:pStyle w:val="a3"/>
        <w:ind w:left="0" w:firstLine="567"/>
        <w:rPr>
          <w:b/>
        </w:rPr>
      </w:pPr>
    </w:p>
    <w:p w14:paraId="3319BB09" w14:textId="77777777" w:rsidR="004A315E" w:rsidRPr="00193E64" w:rsidRDefault="004A315E" w:rsidP="00F72B73">
      <w:pPr>
        <w:pStyle w:val="c39"/>
        <w:shd w:val="clear" w:color="auto" w:fill="FFFFFF"/>
        <w:spacing w:before="0" w:beforeAutospacing="0" w:after="0" w:afterAutospacing="0"/>
        <w:ind w:right="-284" w:firstLine="567"/>
        <w:rPr>
          <w:color w:val="000000"/>
          <w:sz w:val="26"/>
          <w:szCs w:val="26"/>
          <w:shd w:val="clear" w:color="auto" w:fill="FFFFFF"/>
        </w:rPr>
      </w:pPr>
      <w:r w:rsidRPr="00193E64">
        <w:rPr>
          <w:rStyle w:val="a5"/>
          <w:color w:val="000000"/>
          <w:sz w:val="26"/>
          <w:szCs w:val="26"/>
          <w:u w:val="single"/>
          <w:bdr w:val="none" w:sz="0" w:space="0" w:color="auto" w:frame="1"/>
        </w:rPr>
        <w:t>Наглядно-демонстрационный материал: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Портреты композиторов мира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Дидактический материал «Музыкальные инструменты»</w:t>
      </w:r>
    </w:p>
    <w:p w14:paraId="7D290EA0" w14:textId="77777777" w:rsidR="004A315E" w:rsidRPr="00193E64" w:rsidRDefault="004A315E" w:rsidP="00F72B73">
      <w:pPr>
        <w:pStyle w:val="c39"/>
        <w:shd w:val="clear" w:color="auto" w:fill="FFFFFF"/>
        <w:spacing w:before="0" w:beforeAutospacing="0" w:after="0" w:afterAutospacing="0"/>
        <w:ind w:right="-284" w:firstLine="567"/>
        <w:rPr>
          <w:color w:val="000000"/>
          <w:sz w:val="26"/>
          <w:szCs w:val="26"/>
          <w:shd w:val="clear" w:color="auto" w:fill="FFFFFF"/>
        </w:rPr>
      </w:pPr>
      <w:r w:rsidRPr="00193E64">
        <w:rPr>
          <w:color w:val="000000"/>
          <w:sz w:val="26"/>
          <w:szCs w:val="26"/>
          <w:shd w:val="clear" w:color="auto" w:fill="FFFFFF"/>
        </w:rPr>
        <w:t xml:space="preserve">Игры: «Музыкальные инструменты», «Найди музыкальные инструменты», «Найди </w:t>
      </w:r>
      <w:proofErr w:type="spellStart"/>
      <w:proofErr w:type="gramStart"/>
      <w:r w:rsidRPr="00193E64">
        <w:rPr>
          <w:color w:val="000000"/>
          <w:sz w:val="26"/>
          <w:szCs w:val="26"/>
          <w:shd w:val="clear" w:color="auto" w:fill="FFFFFF"/>
        </w:rPr>
        <w:t>муз.инструмент</w:t>
      </w:r>
      <w:proofErr w:type="spellEnd"/>
      <w:proofErr w:type="gramEnd"/>
      <w:r w:rsidRPr="00193E64">
        <w:rPr>
          <w:color w:val="000000"/>
          <w:sz w:val="26"/>
          <w:szCs w:val="26"/>
          <w:shd w:val="clear" w:color="auto" w:fill="FFFFFF"/>
        </w:rPr>
        <w:t xml:space="preserve"> по тени», «Лабиринт»</w:t>
      </w:r>
    </w:p>
    <w:p w14:paraId="2B22FF78" w14:textId="77777777" w:rsidR="004A315E" w:rsidRPr="00193E64" w:rsidRDefault="004A315E" w:rsidP="00F72B73">
      <w:pPr>
        <w:pStyle w:val="c39"/>
        <w:shd w:val="clear" w:color="auto" w:fill="FFFFFF"/>
        <w:spacing w:before="0" w:beforeAutospacing="0" w:after="0" w:afterAutospacing="0"/>
        <w:ind w:right="1434" w:firstLine="567"/>
        <w:rPr>
          <w:bCs/>
          <w:sz w:val="26"/>
          <w:szCs w:val="26"/>
        </w:rPr>
      </w:pP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 xml:space="preserve">Презентации: «Творчество Чайковского», «Знакомство с Мажором и Минором», </w:t>
      </w:r>
      <w:r w:rsidRPr="00193E64">
        <w:rPr>
          <w:color w:val="222222"/>
          <w:sz w:val="26"/>
          <w:szCs w:val="26"/>
        </w:rPr>
        <w:t>«Определи музыкальный инструмент», «</w:t>
      </w:r>
      <w:r w:rsidRPr="00193E64">
        <w:rPr>
          <w:bCs/>
          <w:sz w:val="26"/>
          <w:szCs w:val="26"/>
        </w:rPr>
        <w:t>Конспекты музыкальных праздников и досугов</w:t>
      </w:r>
      <w:r w:rsidRPr="00193E64">
        <w:rPr>
          <w:color w:val="000000"/>
          <w:sz w:val="26"/>
          <w:szCs w:val="26"/>
        </w:rPr>
        <w:t xml:space="preserve">», </w:t>
      </w:r>
      <w:r w:rsidRPr="00193E64">
        <w:rPr>
          <w:sz w:val="26"/>
          <w:szCs w:val="26"/>
        </w:rPr>
        <w:t>«</w:t>
      </w:r>
      <w:r w:rsidRPr="00193E64">
        <w:rPr>
          <w:bCs/>
          <w:sz w:val="26"/>
          <w:szCs w:val="26"/>
        </w:rPr>
        <w:t xml:space="preserve">"Баба Яга" музыка </w:t>
      </w:r>
      <w:proofErr w:type="spellStart"/>
      <w:r w:rsidRPr="00193E64">
        <w:rPr>
          <w:bCs/>
          <w:sz w:val="26"/>
          <w:szCs w:val="26"/>
        </w:rPr>
        <w:t>П.И.Чайковского</w:t>
      </w:r>
      <w:proofErr w:type="spellEnd"/>
      <w:r w:rsidRPr="00193E64">
        <w:rPr>
          <w:bCs/>
          <w:sz w:val="26"/>
          <w:szCs w:val="26"/>
        </w:rPr>
        <w:t>»</w:t>
      </w:r>
      <w:r w:rsidRPr="00193E64">
        <w:rPr>
          <w:color w:val="000000"/>
          <w:sz w:val="26"/>
          <w:szCs w:val="26"/>
        </w:rPr>
        <w:t>, «</w:t>
      </w:r>
      <w:r w:rsidRPr="00193E64">
        <w:rPr>
          <w:bCs/>
          <w:sz w:val="26"/>
          <w:szCs w:val="26"/>
        </w:rPr>
        <w:t>Определи музыкальный инструмент»</w:t>
      </w:r>
    </w:p>
    <w:p w14:paraId="78AF756F" w14:textId="77777777" w:rsidR="004A315E" w:rsidRPr="00193E64" w:rsidRDefault="004A315E" w:rsidP="00F72B73">
      <w:pPr>
        <w:pStyle w:val="c39"/>
        <w:shd w:val="clear" w:color="auto" w:fill="FFFFFF"/>
        <w:spacing w:before="0" w:beforeAutospacing="0" w:after="0" w:afterAutospacing="0"/>
        <w:ind w:right="-284" w:firstLine="567"/>
        <w:rPr>
          <w:bCs/>
          <w:sz w:val="26"/>
          <w:szCs w:val="26"/>
        </w:rPr>
      </w:pPr>
    </w:p>
    <w:p w14:paraId="7E39112A" w14:textId="77777777" w:rsidR="004A315E" w:rsidRPr="00193E64" w:rsidRDefault="004A315E" w:rsidP="00F72B73">
      <w:pPr>
        <w:pStyle w:val="c39"/>
        <w:shd w:val="clear" w:color="auto" w:fill="FFFFFF"/>
        <w:spacing w:before="0" w:beforeAutospacing="0" w:after="0" w:afterAutospacing="0"/>
        <w:ind w:right="-284" w:firstLine="567"/>
        <w:rPr>
          <w:color w:val="000000"/>
          <w:sz w:val="26"/>
          <w:szCs w:val="26"/>
          <w:shd w:val="clear" w:color="auto" w:fill="FFFFFF"/>
        </w:rPr>
      </w:pPr>
      <w:proofErr w:type="spellStart"/>
      <w:r w:rsidRPr="00193E64">
        <w:rPr>
          <w:color w:val="000000"/>
          <w:sz w:val="26"/>
          <w:szCs w:val="26"/>
          <w:shd w:val="clear" w:color="auto" w:fill="FFFFFF"/>
        </w:rPr>
        <w:t>Мнемотаблицы</w:t>
      </w:r>
      <w:proofErr w:type="spellEnd"/>
      <w:r w:rsidRPr="00193E64">
        <w:rPr>
          <w:color w:val="000000"/>
          <w:sz w:val="26"/>
          <w:szCs w:val="26"/>
          <w:shd w:val="clear" w:color="auto" w:fill="FFFFFF"/>
        </w:rPr>
        <w:t xml:space="preserve"> в электронном виде</w:t>
      </w:r>
    </w:p>
    <w:p w14:paraId="6E54838C" w14:textId="77777777" w:rsidR="004A315E" w:rsidRPr="00193E64" w:rsidRDefault="004A315E" w:rsidP="00F72B73">
      <w:pPr>
        <w:pStyle w:val="c39"/>
        <w:shd w:val="clear" w:color="auto" w:fill="FFFFFF"/>
        <w:spacing w:before="0" w:beforeAutospacing="0" w:after="0" w:afterAutospacing="0"/>
        <w:ind w:right="-284" w:firstLine="567"/>
        <w:rPr>
          <w:color w:val="000000"/>
          <w:sz w:val="26"/>
          <w:szCs w:val="26"/>
          <w:shd w:val="clear" w:color="auto" w:fill="FFFFFF"/>
        </w:rPr>
      </w:pP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Картотека музыкально-дидактических игр.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Картотека Театрализованных игр</w:t>
      </w:r>
    </w:p>
    <w:p w14:paraId="3B478579" w14:textId="77777777" w:rsidR="004A315E" w:rsidRPr="00193E64" w:rsidRDefault="004A315E" w:rsidP="00F72B73">
      <w:pPr>
        <w:pStyle w:val="c39"/>
        <w:shd w:val="clear" w:color="auto" w:fill="FFFFFF"/>
        <w:spacing w:before="0" w:beforeAutospacing="0" w:after="0" w:afterAutospacing="0"/>
        <w:ind w:right="-284" w:firstLine="567"/>
        <w:rPr>
          <w:color w:val="000000"/>
          <w:sz w:val="26"/>
          <w:szCs w:val="26"/>
          <w:shd w:val="clear" w:color="auto" w:fill="FFFFFF"/>
        </w:rPr>
      </w:pPr>
      <w:r w:rsidRPr="00193E64">
        <w:rPr>
          <w:color w:val="000000"/>
          <w:sz w:val="26"/>
          <w:szCs w:val="26"/>
          <w:shd w:val="clear" w:color="auto" w:fill="FFFFFF"/>
        </w:rPr>
        <w:t>Картотека артикуляционной гимнастики</w:t>
      </w:r>
    </w:p>
    <w:p w14:paraId="41D85749" w14:textId="77777777" w:rsidR="004A315E" w:rsidRDefault="004A315E" w:rsidP="00F72B73">
      <w:pPr>
        <w:pStyle w:val="c39"/>
        <w:shd w:val="clear" w:color="auto" w:fill="FFFFFF"/>
        <w:spacing w:before="0" w:beforeAutospacing="0" w:after="0" w:afterAutospacing="0"/>
        <w:ind w:right="-284" w:firstLine="567"/>
        <w:rPr>
          <w:color w:val="000000"/>
          <w:sz w:val="26"/>
          <w:szCs w:val="26"/>
          <w:shd w:val="clear" w:color="auto" w:fill="FFFFFF"/>
        </w:rPr>
      </w:pPr>
      <w:r w:rsidRPr="00193E64">
        <w:rPr>
          <w:color w:val="000000"/>
          <w:sz w:val="26"/>
          <w:szCs w:val="26"/>
          <w:shd w:val="clear" w:color="auto" w:fill="FFFFFF"/>
        </w:rPr>
        <w:t>Картотека Сказок-</w:t>
      </w:r>
      <w:proofErr w:type="spellStart"/>
      <w:r w:rsidRPr="00193E64">
        <w:rPr>
          <w:color w:val="000000"/>
          <w:sz w:val="26"/>
          <w:szCs w:val="26"/>
          <w:shd w:val="clear" w:color="auto" w:fill="FFFFFF"/>
        </w:rPr>
        <w:t>шумелок</w:t>
      </w:r>
      <w:proofErr w:type="spellEnd"/>
    </w:p>
    <w:p w14:paraId="23996DAD" w14:textId="77777777" w:rsidR="00193E64" w:rsidRDefault="00193E64" w:rsidP="00F72B73">
      <w:pPr>
        <w:pStyle w:val="c39"/>
        <w:shd w:val="clear" w:color="auto" w:fill="FFFFFF"/>
        <w:spacing w:before="0" w:beforeAutospacing="0" w:after="0" w:afterAutospacing="0"/>
        <w:ind w:right="-284" w:firstLine="567"/>
        <w:rPr>
          <w:color w:val="000000"/>
          <w:sz w:val="26"/>
          <w:szCs w:val="26"/>
          <w:shd w:val="clear" w:color="auto" w:fill="FFFFFF"/>
        </w:rPr>
      </w:pPr>
    </w:p>
    <w:p w14:paraId="50115DBD" w14:textId="77777777" w:rsidR="00193E64" w:rsidRPr="00193E64" w:rsidRDefault="00193E64" w:rsidP="00F72B73">
      <w:pPr>
        <w:pStyle w:val="c39"/>
        <w:shd w:val="clear" w:color="auto" w:fill="FFFFFF"/>
        <w:spacing w:before="0" w:beforeAutospacing="0" w:after="0" w:afterAutospacing="0"/>
        <w:ind w:right="-284" w:firstLine="567"/>
        <w:rPr>
          <w:color w:val="000000"/>
          <w:sz w:val="26"/>
          <w:szCs w:val="26"/>
        </w:rPr>
      </w:pPr>
      <w:r w:rsidRPr="00193E64">
        <w:rPr>
          <w:rStyle w:val="a5"/>
          <w:color w:val="000000"/>
          <w:sz w:val="26"/>
          <w:szCs w:val="26"/>
          <w:u w:val="single"/>
          <w:bdr w:val="none" w:sz="0" w:space="0" w:color="auto" w:frame="1"/>
        </w:rPr>
        <w:t>Фонотека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«В гостях у сказки»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«9 мая»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«Летучий корабль»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«Старинные марши»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«Вальсы»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«Звуки природы»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«Золотая коллекция» 170 детских песен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«Побегаем, попрыгаем»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«Танцы для детей»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«Широкая масленица» детский фольклорный ансамбль «Звонница»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Детские песни, группа «</w:t>
      </w:r>
      <w:proofErr w:type="spellStart"/>
      <w:r w:rsidRPr="00193E64">
        <w:rPr>
          <w:color w:val="000000"/>
          <w:sz w:val="26"/>
          <w:szCs w:val="26"/>
          <w:shd w:val="clear" w:color="auto" w:fill="FFFFFF"/>
        </w:rPr>
        <w:t>Барбарики</w:t>
      </w:r>
      <w:proofErr w:type="spellEnd"/>
      <w:r w:rsidRPr="00193E64">
        <w:rPr>
          <w:color w:val="000000"/>
          <w:sz w:val="26"/>
          <w:szCs w:val="26"/>
          <w:shd w:val="clear" w:color="auto" w:fill="FFFFFF"/>
        </w:rPr>
        <w:t>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Детские песни, группа «Волшебники двора»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Детские песни, группа «Непоседы»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«Гимнастика Клоуна Плюха»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«Танцуй веселей» современная детская дискотека</w:t>
      </w:r>
      <w:r w:rsidRPr="00193E64">
        <w:rPr>
          <w:color w:val="000000"/>
          <w:sz w:val="26"/>
          <w:szCs w:val="26"/>
        </w:rPr>
        <w:br/>
      </w:r>
      <w:r w:rsidRPr="00193E64">
        <w:rPr>
          <w:color w:val="000000"/>
          <w:sz w:val="26"/>
          <w:szCs w:val="26"/>
          <w:shd w:val="clear" w:color="auto" w:fill="FFFFFF"/>
        </w:rPr>
        <w:t>Танцы народов мира</w:t>
      </w:r>
    </w:p>
    <w:p w14:paraId="2846DCE8" w14:textId="78C7B626" w:rsidR="00193E64" w:rsidRDefault="00193E64" w:rsidP="00F72B73">
      <w:pPr>
        <w:pStyle w:val="2"/>
        <w:ind w:left="0" w:firstLine="567"/>
      </w:pPr>
      <w:r>
        <w:t>Образовательная область «Физическое развитие»</w:t>
      </w:r>
    </w:p>
    <w:p w14:paraId="419574C4" w14:textId="77777777" w:rsidR="00193E64" w:rsidRDefault="00193E64" w:rsidP="00F72B73">
      <w:pPr>
        <w:pStyle w:val="a4"/>
        <w:tabs>
          <w:tab w:val="left" w:pos="1263"/>
          <w:tab w:val="left" w:pos="2233"/>
          <w:tab w:val="left" w:pos="3994"/>
          <w:tab w:val="left" w:pos="4838"/>
          <w:tab w:val="left" w:pos="6107"/>
          <w:tab w:val="left" w:pos="7279"/>
          <w:tab w:val="left" w:pos="8428"/>
        </w:tabs>
        <w:spacing w:line="259" w:lineRule="auto"/>
        <w:ind w:left="0" w:right="112" w:firstLine="567"/>
        <w:rPr>
          <w:sz w:val="26"/>
        </w:rPr>
      </w:pPr>
      <w:r>
        <w:rPr>
          <w:sz w:val="26"/>
        </w:rPr>
        <w:t>Спорт.</w:t>
      </w:r>
      <w:r>
        <w:rPr>
          <w:sz w:val="26"/>
        </w:rPr>
        <w:tab/>
        <w:t>Олимпийские</w:t>
      </w:r>
      <w:r>
        <w:rPr>
          <w:sz w:val="26"/>
        </w:rPr>
        <w:tab/>
        <w:t>игры:</w:t>
      </w:r>
      <w:r>
        <w:rPr>
          <w:sz w:val="26"/>
        </w:rPr>
        <w:tab/>
        <w:t>комплект</w:t>
      </w:r>
      <w:r>
        <w:rPr>
          <w:sz w:val="26"/>
        </w:rPr>
        <w:tab/>
        <w:t>учебных</w:t>
      </w:r>
      <w:r>
        <w:rPr>
          <w:sz w:val="26"/>
        </w:rPr>
        <w:tab/>
        <w:t>пособий</w:t>
      </w:r>
      <w:r>
        <w:rPr>
          <w:sz w:val="26"/>
        </w:rPr>
        <w:tab/>
      </w:r>
      <w:r>
        <w:rPr>
          <w:w w:val="95"/>
          <w:sz w:val="26"/>
        </w:rPr>
        <w:t xml:space="preserve">(демонстрационный </w:t>
      </w:r>
      <w:r>
        <w:rPr>
          <w:sz w:val="26"/>
        </w:rPr>
        <w:t>материал)</w:t>
      </w:r>
    </w:p>
    <w:p w14:paraId="1DAD5DCB" w14:textId="77777777" w:rsidR="00193E64" w:rsidRDefault="00193E64" w:rsidP="00F72B73">
      <w:pPr>
        <w:pStyle w:val="a4"/>
        <w:tabs>
          <w:tab w:val="left" w:pos="1263"/>
          <w:tab w:val="left" w:pos="2178"/>
          <w:tab w:val="left" w:pos="5171"/>
          <w:tab w:val="left" w:pos="6336"/>
          <w:tab w:val="left" w:pos="7202"/>
          <w:tab w:val="left" w:pos="7567"/>
          <w:tab w:val="left" w:pos="9143"/>
        </w:tabs>
        <w:spacing w:line="259" w:lineRule="auto"/>
        <w:ind w:left="0" w:right="112" w:firstLine="567"/>
        <w:rPr>
          <w:sz w:val="26"/>
        </w:rPr>
      </w:pPr>
      <w:r>
        <w:rPr>
          <w:sz w:val="26"/>
        </w:rPr>
        <w:t>Серия</w:t>
      </w:r>
      <w:r>
        <w:rPr>
          <w:sz w:val="26"/>
        </w:rPr>
        <w:tab/>
        <w:t>наглядно-дидактических</w:t>
      </w:r>
      <w:r>
        <w:rPr>
          <w:sz w:val="26"/>
        </w:rPr>
        <w:tab/>
        <w:t>пособий</w:t>
      </w:r>
      <w:r>
        <w:rPr>
          <w:sz w:val="26"/>
        </w:rPr>
        <w:tab/>
        <w:t>«Мир</w:t>
      </w:r>
      <w:r>
        <w:rPr>
          <w:sz w:val="26"/>
        </w:rPr>
        <w:tab/>
        <w:t>в</w:t>
      </w:r>
      <w:r>
        <w:rPr>
          <w:sz w:val="26"/>
        </w:rPr>
        <w:tab/>
        <w:t>картинках»:</w:t>
      </w:r>
      <w:r>
        <w:rPr>
          <w:sz w:val="26"/>
        </w:rPr>
        <w:tab/>
      </w:r>
      <w:r>
        <w:rPr>
          <w:w w:val="95"/>
          <w:sz w:val="26"/>
        </w:rPr>
        <w:t xml:space="preserve">«Спортивный </w:t>
      </w:r>
      <w:r>
        <w:rPr>
          <w:sz w:val="26"/>
        </w:rPr>
        <w:t>инвентарь». 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«Мозаика-Синтез».</w:t>
      </w:r>
    </w:p>
    <w:p w14:paraId="1EF3FF61" w14:textId="77777777" w:rsidR="004A315E" w:rsidRPr="00193E64" w:rsidRDefault="00193E64" w:rsidP="00F72B73">
      <w:pPr>
        <w:pStyle w:val="a4"/>
        <w:tabs>
          <w:tab w:val="left" w:pos="1263"/>
        </w:tabs>
        <w:spacing w:line="259" w:lineRule="auto"/>
        <w:ind w:left="0" w:right="114" w:firstLine="567"/>
        <w:rPr>
          <w:rStyle w:val="a5"/>
          <w:b w:val="0"/>
          <w:bCs w:val="0"/>
          <w:sz w:val="26"/>
        </w:rPr>
      </w:pPr>
      <w:r>
        <w:rPr>
          <w:sz w:val="26"/>
        </w:rPr>
        <w:t>Серия наглядно-дидактических пособий «Рассказы по картинкам»: «Летние виды спорта». Издательство</w:t>
      </w:r>
      <w:r>
        <w:rPr>
          <w:spacing w:val="-3"/>
          <w:sz w:val="26"/>
        </w:rPr>
        <w:t xml:space="preserve"> </w:t>
      </w:r>
      <w:r>
        <w:rPr>
          <w:sz w:val="26"/>
        </w:rPr>
        <w:t>«Мозаика-Синтез».</w:t>
      </w:r>
      <w:r w:rsidR="004A315E" w:rsidRPr="00A74B52">
        <w:rPr>
          <w:color w:val="000000"/>
          <w:sz w:val="28"/>
          <w:szCs w:val="28"/>
        </w:rPr>
        <w:br/>
      </w:r>
    </w:p>
    <w:p w14:paraId="1198DC6C" w14:textId="77777777" w:rsidR="008B1D36" w:rsidRDefault="008B1D36">
      <w:pPr>
        <w:spacing w:line="299" w:lineRule="exact"/>
        <w:rPr>
          <w:sz w:val="26"/>
        </w:rPr>
        <w:sectPr w:rsidR="008B1D36" w:rsidSect="004A315E">
          <w:pgSz w:w="11910" w:h="16840"/>
          <w:pgMar w:top="1120" w:right="1562" w:bottom="280" w:left="993" w:header="720" w:footer="720" w:gutter="0"/>
          <w:cols w:space="720"/>
        </w:sectPr>
      </w:pPr>
    </w:p>
    <w:p w14:paraId="304CC6D8" w14:textId="4D4469EA" w:rsidR="005A6B3C" w:rsidRPr="00135185" w:rsidRDefault="005A6B3C" w:rsidP="005A6B3C">
      <w:pPr>
        <w:pStyle w:val="a3"/>
        <w:spacing w:before="71"/>
        <w:ind w:left="0"/>
        <w:jc w:val="center"/>
        <w:rPr>
          <w:b/>
          <w:bCs/>
        </w:rPr>
        <w:sectPr w:rsidR="005A6B3C" w:rsidRPr="00135185">
          <w:pgSz w:w="11910" w:h="16840"/>
          <w:pgMar w:top="1060" w:right="740" w:bottom="280" w:left="380" w:header="720" w:footer="720" w:gutter="0"/>
          <w:cols w:space="720"/>
        </w:sectPr>
      </w:pPr>
    </w:p>
    <w:p w14:paraId="0C751B5F" w14:textId="77777777" w:rsidR="008B1D36" w:rsidRDefault="008B1D36">
      <w:pPr>
        <w:rPr>
          <w:sz w:val="2"/>
          <w:szCs w:val="2"/>
        </w:rPr>
      </w:pPr>
    </w:p>
    <w:p w14:paraId="03A7C942" w14:textId="77777777" w:rsidR="008B1D36" w:rsidRDefault="008B1D36">
      <w:pPr>
        <w:rPr>
          <w:sz w:val="2"/>
          <w:szCs w:val="2"/>
        </w:rPr>
        <w:sectPr w:rsidR="008B1D36">
          <w:pgSz w:w="11910" w:h="16840"/>
          <w:pgMar w:top="720" w:right="740" w:bottom="280" w:left="380" w:header="720" w:footer="720" w:gutter="0"/>
          <w:cols w:space="720"/>
        </w:sectPr>
      </w:pPr>
    </w:p>
    <w:p w14:paraId="56E08FDD" w14:textId="77777777" w:rsidR="008B1D36" w:rsidRDefault="008B1D36">
      <w:pPr>
        <w:rPr>
          <w:sz w:val="2"/>
          <w:szCs w:val="2"/>
        </w:rPr>
      </w:pPr>
    </w:p>
    <w:p w14:paraId="7FFBF589" w14:textId="77777777" w:rsidR="008B1D36" w:rsidRDefault="008B1D36">
      <w:pPr>
        <w:rPr>
          <w:sz w:val="2"/>
          <w:szCs w:val="2"/>
        </w:rPr>
        <w:sectPr w:rsidR="008B1D36">
          <w:pgSz w:w="11910" w:h="16840"/>
          <w:pgMar w:top="1120" w:right="740" w:bottom="280" w:left="380" w:header="720" w:footer="720" w:gutter="0"/>
          <w:cols w:space="720"/>
        </w:sectPr>
      </w:pPr>
    </w:p>
    <w:p w14:paraId="00078A53" w14:textId="77777777" w:rsidR="008B1D36" w:rsidRDefault="008B1D36">
      <w:pPr>
        <w:pStyle w:val="a3"/>
        <w:spacing w:before="6"/>
        <w:ind w:left="0"/>
        <w:rPr>
          <w:b/>
          <w:sz w:val="19"/>
        </w:rPr>
      </w:pPr>
    </w:p>
    <w:p w14:paraId="3C5247E0" w14:textId="77777777" w:rsidR="008B1D36" w:rsidRDefault="008B1D36">
      <w:pPr>
        <w:pStyle w:val="a3"/>
        <w:ind w:left="0"/>
        <w:rPr>
          <w:sz w:val="23"/>
        </w:rPr>
      </w:pPr>
    </w:p>
    <w:p w14:paraId="3B9C3F48" w14:textId="77777777" w:rsidR="008B1D36" w:rsidRDefault="008B1D36">
      <w:pPr>
        <w:spacing w:line="247" w:lineRule="exact"/>
        <w:sectPr w:rsidR="008B1D36">
          <w:pgSz w:w="11910" w:h="16840"/>
          <w:pgMar w:top="1120" w:right="740" w:bottom="280" w:left="380" w:header="720" w:footer="720" w:gutter="0"/>
          <w:cols w:space="720"/>
        </w:sectPr>
      </w:pPr>
    </w:p>
    <w:p w14:paraId="74348BA3" w14:textId="77777777" w:rsidR="008B1D36" w:rsidRDefault="008B1D36">
      <w:pPr>
        <w:spacing w:line="268" w:lineRule="exact"/>
        <w:rPr>
          <w:sz w:val="24"/>
        </w:rPr>
        <w:sectPr w:rsidR="008B1D36">
          <w:pgSz w:w="11910" w:h="16840"/>
          <w:pgMar w:top="1040" w:right="740" w:bottom="280" w:left="380" w:header="720" w:footer="720" w:gutter="0"/>
          <w:cols w:space="720"/>
        </w:sectPr>
      </w:pPr>
    </w:p>
    <w:p w14:paraId="1EDDEE4B" w14:textId="77777777" w:rsidR="008B1D36" w:rsidRDefault="008B1D36">
      <w:pPr>
        <w:sectPr w:rsidR="008B1D36">
          <w:pgSz w:w="11910" w:h="16840"/>
          <w:pgMar w:top="1120" w:right="740" w:bottom="280" w:left="380" w:header="720" w:footer="720" w:gutter="0"/>
          <w:cols w:space="720"/>
        </w:sectPr>
      </w:pPr>
    </w:p>
    <w:p w14:paraId="430B734F" w14:textId="77777777" w:rsidR="008B1D36" w:rsidRDefault="008B1D36">
      <w:pPr>
        <w:rPr>
          <w:sz w:val="2"/>
          <w:szCs w:val="2"/>
        </w:rPr>
      </w:pPr>
    </w:p>
    <w:sectPr w:rsidR="008B1D36">
      <w:pgSz w:w="11910" w:h="16840"/>
      <w:pgMar w:top="1120" w:right="7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C25EA"/>
    <w:multiLevelType w:val="hybridMultilevel"/>
    <w:tmpl w:val="7ABC180E"/>
    <w:lvl w:ilvl="0" w:tplc="0EF425F8">
      <w:start w:val="2"/>
      <w:numFmt w:val="decimal"/>
      <w:lvlText w:val="%1."/>
      <w:lvlJc w:val="left"/>
      <w:pPr>
        <w:ind w:left="75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3CEC1FA">
      <w:numFmt w:val="bullet"/>
      <w:lvlText w:val="•"/>
      <w:lvlJc w:val="left"/>
      <w:pPr>
        <w:ind w:left="1762" w:hanging="284"/>
      </w:pPr>
      <w:rPr>
        <w:rFonts w:hint="default"/>
        <w:lang w:val="ru-RU" w:eastAsia="ru-RU" w:bidi="ru-RU"/>
      </w:rPr>
    </w:lvl>
    <w:lvl w:ilvl="2" w:tplc="192E5E40">
      <w:numFmt w:val="bullet"/>
      <w:lvlText w:val="•"/>
      <w:lvlJc w:val="left"/>
      <w:pPr>
        <w:ind w:left="2765" w:hanging="284"/>
      </w:pPr>
      <w:rPr>
        <w:rFonts w:hint="default"/>
        <w:lang w:val="ru-RU" w:eastAsia="ru-RU" w:bidi="ru-RU"/>
      </w:rPr>
    </w:lvl>
    <w:lvl w:ilvl="3" w:tplc="343A14FE">
      <w:numFmt w:val="bullet"/>
      <w:lvlText w:val="•"/>
      <w:lvlJc w:val="left"/>
      <w:pPr>
        <w:ind w:left="3767" w:hanging="284"/>
      </w:pPr>
      <w:rPr>
        <w:rFonts w:hint="default"/>
        <w:lang w:val="ru-RU" w:eastAsia="ru-RU" w:bidi="ru-RU"/>
      </w:rPr>
    </w:lvl>
    <w:lvl w:ilvl="4" w:tplc="B3929B4A">
      <w:numFmt w:val="bullet"/>
      <w:lvlText w:val="•"/>
      <w:lvlJc w:val="left"/>
      <w:pPr>
        <w:ind w:left="4770" w:hanging="284"/>
      </w:pPr>
      <w:rPr>
        <w:rFonts w:hint="default"/>
        <w:lang w:val="ru-RU" w:eastAsia="ru-RU" w:bidi="ru-RU"/>
      </w:rPr>
    </w:lvl>
    <w:lvl w:ilvl="5" w:tplc="CBDEA858">
      <w:numFmt w:val="bullet"/>
      <w:lvlText w:val="•"/>
      <w:lvlJc w:val="left"/>
      <w:pPr>
        <w:ind w:left="5773" w:hanging="284"/>
      </w:pPr>
      <w:rPr>
        <w:rFonts w:hint="default"/>
        <w:lang w:val="ru-RU" w:eastAsia="ru-RU" w:bidi="ru-RU"/>
      </w:rPr>
    </w:lvl>
    <w:lvl w:ilvl="6" w:tplc="CDEED780">
      <w:numFmt w:val="bullet"/>
      <w:lvlText w:val="•"/>
      <w:lvlJc w:val="left"/>
      <w:pPr>
        <w:ind w:left="6775" w:hanging="284"/>
      </w:pPr>
      <w:rPr>
        <w:rFonts w:hint="default"/>
        <w:lang w:val="ru-RU" w:eastAsia="ru-RU" w:bidi="ru-RU"/>
      </w:rPr>
    </w:lvl>
    <w:lvl w:ilvl="7" w:tplc="E4A6575C">
      <w:numFmt w:val="bullet"/>
      <w:lvlText w:val="•"/>
      <w:lvlJc w:val="left"/>
      <w:pPr>
        <w:ind w:left="7778" w:hanging="284"/>
      </w:pPr>
      <w:rPr>
        <w:rFonts w:hint="default"/>
        <w:lang w:val="ru-RU" w:eastAsia="ru-RU" w:bidi="ru-RU"/>
      </w:rPr>
    </w:lvl>
    <w:lvl w:ilvl="8" w:tplc="B85887D6">
      <w:numFmt w:val="bullet"/>
      <w:lvlText w:val="•"/>
      <w:lvlJc w:val="left"/>
      <w:pPr>
        <w:ind w:left="8781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52D27B29"/>
    <w:multiLevelType w:val="hybridMultilevel"/>
    <w:tmpl w:val="37DC731A"/>
    <w:lvl w:ilvl="0" w:tplc="3996B3A0">
      <w:start w:val="1"/>
      <w:numFmt w:val="decimal"/>
      <w:lvlText w:val="%1."/>
      <w:lvlJc w:val="left"/>
      <w:pPr>
        <w:ind w:left="1036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40E2A08">
      <w:numFmt w:val="bullet"/>
      <w:lvlText w:val="•"/>
      <w:lvlJc w:val="left"/>
      <w:pPr>
        <w:ind w:left="2014" w:hanging="284"/>
      </w:pPr>
      <w:rPr>
        <w:rFonts w:hint="default"/>
        <w:lang w:val="ru-RU" w:eastAsia="ru-RU" w:bidi="ru-RU"/>
      </w:rPr>
    </w:lvl>
    <w:lvl w:ilvl="2" w:tplc="D39EE0B4">
      <w:numFmt w:val="bullet"/>
      <w:lvlText w:val="•"/>
      <w:lvlJc w:val="left"/>
      <w:pPr>
        <w:ind w:left="2989" w:hanging="284"/>
      </w:pPr>
      <w:rPr>
        <w:rFonts w:hint="default"/>
        <w:lang w:val="ru-RU" w:eastAsia="ru-RU" w:bidi="ru-RU"/>
      </w:rPr>
    </w:lvl>
    <w:lvl w:ilvl="3" w:tplc="F522AB0C">
      <w:numFmt w:val="bullet"/>
      <w:lvlText w:val="•"/>
      <w:lvlJc w:val="left"/>
      <w:pPr>
        <w:ind w:left="3963" w:hanging="284"/>
      </w:pPr>
      <w:rPr>
        <w:rFonts w:hint="default"/>
        <w:lang w:val="ru-RU" w:eastAsia="ru-RU" w:bidi="ru-RU"/>
      </w:rPr>
    </w:lvl>
    <w:lvl w:ilvl="4" w:tplc="92E876D6">
      <w:numFmt w:val="bullet"/>
      <w:lvlText w:val="•"/>
      <w:lvlJc w:val="left"/>
      <w:pPr>
        <w:ind w:left="4938" w:hanging="284"/>
      </w:pPr>
      <w:rPr>
        <w:rFonts w:hint="default"/>
        <w:lang w:val="ru-RU" w:eastAsia="ru-RU" w:bidi="ru-RU"/>
      </w:rPr>
    </w:lvl>
    <w:lvl w:ilvl="5" w:tplc="8E302870">
      <w:numFmt w:val="bullet"/>
      <w:lvlText w:val="•"/>
      <w:lvlJc w:val="left"/>
      <w:pPr>
        <w:ind w:left="5913" w:hanging="284"/>
      </w:pPr>
      <w:rPr>
        <w:rFonts w:hint="default"/>
        <w:lang w:val="ru-RU" w:eastAsia="ru-RU" w:bidi="ru-RU"/>
      </w:rPr>
    </w:lvl>
    <w:lvl w:ilvl="6" w:tplc="AD7AB1BA">
      <w:numFmt w:val="bullet"/>
      <w:lvlText w:val="•"/>
      <w:lvlJc w:val="left"/>
      <w:pPr>
        <w:ind w:left="6887" w:hanging="284"/>
      </w:pPr>
      <w:rPr>
        <w:rFonts w:hint="default"/>
        <w:lang w:val="ru-RU" w:eastAsia="ru-RU" w:bidi="ru-RU"/>
      </w:rPr>
    </w:lvl>
    <w:lvl w:ilvl="7" w:tplc="D21AAE86">
      <w:numFmt w:val="bullet"/>
      <w:lvlText w:val="•"/>
      <w:lvlJc w:val="left"/>
      <w:pPr>
        <w:ind w:left="7862" w:hanging="284"/>
      </w:pPr>
      <w:rPr>
        <w:rFonts w:hint="default"/>
        <w:lang w:val="ru-RU" w:eastAsia="ru-RU" w:bidi="ru-RU"/>
      </w:rPr>
    </w:lvl>
    <w:lvl w:ilvl="8" w:tplc="C1FC6344">
      <w:numFmt w:val="bullet"/>
      <w:lvlText w:val="•"/>
      <w:lvlJc w:val="left"/>
      <w:pPr>
        <w:ind w:left="8837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5E2C76C3"/>
    <w:multiLevelType w:val="hybridMultilevel"/>
    <w:tmpl w:val="C422F536"/>
    <w:lvl w:ilvl="0" w:tplc="B4D878B4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8FC80E8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2" w:tplc="A4EEE824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3" w:tplc="55AABA1C">
      <w:numFmt w:val="bullet"/>
      <w:lvlText w:val="•"/>
      <w:lvlJc w:val="left"/>
      <w:pPr>
        <w:ind w:left="3767" w:hanging="164"/>
      </w:pPr>
      <w:rPr>
        <w:rFonts w:hint="default"/>
        <w:lang w:val="ru-RU" w:eastAsia="ru-RU" w:bidi="ru-RU"/>
      </w:rPr>
    </w:lvl>
    <w:lvl w:ilvl="4" w:tplc="432202EE">
      <w:numFmt w:val="bullet"/>
      <w:lvlText w:val="•"/>
      <w:lvlJc w:val="left"/>
      <w:pPr>
        <w:ind w:left="4770" w:hanging="164"/>
      </w:pPr>
      <w:rPr>
        <w:rFonts w:hint="default"/>
        <w:lang w:val="ru-RU" w:eastAsia="ru-RU" w:bidi="ru-RU"/>
      </w:rPr>
    </w:lvl>
    <w:lvl w:ilvl="5" w:tplc="E77AE40E">
      <w:numFmt w:val="bullet"/>
      <w:lvlText w:val="•"/>
      <w:lvlJc w:val="left"/>
      <w:pPr>
        <w:ind w:left="5773" w:hanging="164"/>
      </w:pPr>
      <w:rPr>
        <w:rFonts w:hint="default"/>
        <w:lang w:val="ru-RU" w:eastAsia="ru-RU" w:bidi="ru-RU"/>
      </w:rPr>
    </w:lvl>
    <w:lvl w:ilvl="6" w:tplc="8750ADF6">
      <w:numFmt w:val="bullet"/>
      <w:lvlText w:val="•"/>
      <w:lvlJc w:val="left"/>
      <w:pPr>
        <w:ind w:left="6775" w:hanging="164"/>
      </w:pPr>
      <w:rPr>
        <w:rFonts w:hint="default"/>
        <w:lang w:val="ru-RU" w:eastAsia="ru-RU" w:bidi="ru-RU"/>
      </w:rPr>
    </w:lvl>
    <w:lvl w:ilvl="7" w:tplc="38963B0A">
      <w:numFmt w:val="bullet"/>
      <w:lvlText w:val="•"/>
      <w:lvlJc w:val="left"/>
      <w:pPr>
        <w:ind w:left="7778" w:hanging="164"/>
      </w:pPr>
      <w:rPr>
        <w:rFonts w:hint="default"/>
        <w:lang w:val="ru-RU" w:eastAsia="ru-RU" w:bidi="ru-RU"/>
      </w:rPr>
    </w:lvl>
    <w:lvl w:ilvl="8" w:tplc="499C448C">
      <w:numFmt w:val="bullet"/>
      <w:lvlText w:val="•"/>
      <w:lvlJc w:val="left"/>
      <w:pPr>
        <w:ind w:left="8781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1D36"/>
    <w:rsid w:val="00135185"/>
    <w:rsid w:val="00193E64"/>
    <w:rsid w:val="003772EE"/>
    <w:rsid w:val="004A315E"/>
    <w:rsid w:val="005A6B3C"/>
    <w:rsid w:val="006B133B"/>
    <w:rsid w:val="00710DC7"/>
    <w:rsid w:val="00746CCA"/>
    <w:rsid w:val="00851AE3"/>
    <w:rsid w:val="008B1D36"/>
    <w:rsid w:val="00A52A99"/>
    <w:rsid w:val="00CD480E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7A44"/>
  <w15:docId w15:val="{099933DF-9D5E-4A85-AF72-EED668AF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31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8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53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customStyle="1" w:styleId="c39">
    <w:name w:val="c39"/>
    <w:basedOn w:val="a"/>
    <w:rsid w:val="004A315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4A315E"/>
    <w:rPr>
      <w:b/>
      <w:bCs/>
    </w:rPr>
  </w:style>
  <w:style w:type="table" w:styleId="a6">
    <w:name w:val="Table Grid"/>
    <w:basedOn w:val="a1"/>
    <w:uiPriority w:val="39"/>
    <w:rsid w:val="005A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</cp:lastModifiedBy>
  <cp:revision>7</cp:revision>
  <dcterms:created xsi:type="dcterms:W3CDTF">2021-02-14T08:17:00Z</dcterms:created>
  <dcterms:modified xsi:type="dcterms:W3CDTF">2022-11-23T09:48:00Z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2021-02-14T00:00:00Z</vt:filetime>
  </property>
</Properties>
</file>