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9F8" w:rsidRDefault="004559F8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8D63D6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D6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Мой Пк\Pictures\ControlCenter4\Scan\CCI0510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Пк\Pictures\ControlCenter4\Scan\CCI0510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5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0" b="0"/>
            <wp:docPr id="2" name="Рисунок 2" descr="C:\Users\Мой Пк\Pictures\ControlCenter4\Scan\CCI0510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Пк\Pictures\ControlCenter4\Scan\CCI0510202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5BF5" w:rsidRDefault="00545BF5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047EE" w:rsidRDefault="00F047EE" w:rsidP="007237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F047EE" w:rsidRDefault="00F047EE" w:rsidP="00F047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3107D" w:rsidRDefault="0063107D" w:rsidP="00631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проведения Всероссийских проверочных работ </w:t>
      </w:r>
    </w:p>
    <w:p w:rsidR="0063107D" w:rsidRDefault="0063107D" w:rsidP="00631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«Подгороднепокровская СОШ»</w:t>
      </w:r>
    </w:p>
    <w:p w:rsidR="0063107D" w:rsidRDefault="0063107D" w:rsidP="00631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6"/>
        <w:gridCol w:w="1969"/>
        <w:gridCol w:w="4260"/>
      </w:tblGrid>
      <w:tr w:rsidR="0063107D" w:rsidTr="0077207B">
        <w:tc>
          <w:tcPr>
            <w:tcW w:w="3190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Дата проведения</w:t>
            </w:r>
          </w:p>
        </w:tc>
        <w:tc>
          <w:tcPr>
            <w:tcW w:w="2021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4360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</w:t>
            </w:r>
          </w:p>
        </w:tc>
      </w:tr>
      <w:tr w:rsidR="0063107D" w:rsidTr="0077207B">
        <w:tc>
          <w:tcPr>
            <w:tcW w:w="3190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10.03.2021</w:t>
            </w:r>
          </w:p>
        </w:tc>
        <w:tc>
          <w:tcPr>
            <w:tcW w:w="2021" w:type="dxa"/>
            <w:vMerge w:val="restart"/>
          </w:tcPr>
          <w:p w:rsidR="0063107D" w:rsidRPr="00765D64" w:rsidRDefault="0063107D" w:rsidP="0077207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4360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История</w:t>
            </w:r>
          </w:p>
        </w:tc>
      </w:tr>
      <w:tr w:rsidR="0063107D" w:rsidTr="0077207B">
        <w:tc>
          <w:tcPr>
            <w:tcW w:w="3190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16.03.2021</w:t>
            </w:r>
          </w:p>
        </w:tc>
        <w:tc>
          <w:tcPr>
            <w:tcW w:w="2021" w:type="dxa"/>
            <w:vMerge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60" w:type="dxa"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Иностранный язык (английский)</w:t>
            </w:r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13.04.2021</w:t>
            </w:r>
          </w:p>
        </w:tc>
        <w:tc>
          <w:tcPr>
            <w:tcW w:w="2021" w:type="dxa"/>
            <w:vMerge w:val="restart"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4абв</w:t>
            </w:r>
          </w:p>
        </w:tc>
        <w:tc>
          <w:tcPr>
            <w:tcW w:w="436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Русский язык (1-я часть)</w:t>
            </w:r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15.04.2021</w:t>
            </w:r>
          </w:p>
        </w:tc>
        <w:tc>
          <w:tcPr>
            <w:tcW w:w="2021" w:type="dxa"/>
            <w:vMerge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Русский язык (2-я часть)</w:t>
            </w:r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20.04.2021</w:t>
            </w:r>
          </w:p>
        </w:tc>
        <w:tc>
          <w:tcPr>
            <w:tcW w:w="2021" w:type="dxa"/>
            <w:vMerge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Математика </w:t>
            </w:r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23.04.2021</w:t>
            </w:r>
          </w:p>
        </w:tc>
        <w:tc>
          <w:tcPr>
            <w:tcW w:w="2021" w:type="dxa"/>
            <w:vMerge/>
          </w:tcPr>
          <w:p w:rsidR="0063107D" w:rsidRPr="00765D64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Окружающий мир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17.03.2021</w:t>
            </w:r>
          </w:p>
        </w:tc>
        <w:tc>
          <w:tcPr>
            <w:tcW w:w="2021" w:type="dxa"/>
            <w:vMerge w:val="restart"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5абв</w:t>
            </w:r>
          </w:p>
        </w:tc>
        <w:tc>
          <w:tcPr>
            <w:tcW w:w="4360" w:type="dxa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Русский язык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Математика 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История </w:t>
            </w:r>
          </w:p>
        </w:tc>
      </w:tr>
      <w:tr w:rsidR="0063107D" w:rsidTr="0077207B">
        <w:tc>
          <w:tcPr>
            <w:tcW w:w="3190" w:type="dxa"/>
          </w:tcPr>
          <w:p w:rsidR="0063107D" w:rsidRPr="0075208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Биология </w:t>
            </w:r>
          </w:p>
        </w:tc>
      </w:tr>
      <w:tr w:rsidR="0063107D" w:rsidTr="0077207B">
        <w:tc>
          <w:tcPr>
            <w:tcW w:w="3190" w:type="dxa"/>
          </w:tcPr>
          <w:p w:rsidR="0063107D" w:rsidRPr="00382CE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16.03.2021</w:t>
            </w:r>
          </w:p>
        </w:tc>
        <w:tc>
          <w:tcPr>
            <w:tcW w:w="2021" w:type="dxa"/>
            <w:vMerge w:val="restart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6абв</w:t>
            </w:r>
          </w:p>
        </w:tc>
        <w:tc>
          <w:tcPr>
            <w:tcW w:w="4360" w:type="dxa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Русский язык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19.03.2021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5368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Математика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05.04.2021-11.04.2021</w:t>
            </w:r>
          </w:p>
        </w:tc>
        <w:tc>
          <w:tcPr>
            <w:tcW w:w="2021" w:type="dxa"/>
            <w:vMerge w:val="restart"/>
          </w:tcPr>
          <w:p w:rsidR="0063107D" w:rsidRPr="00382CE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6а</w:t>
            </w: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1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12.04.2021-18.04.2021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2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05.04.2021-11.04.2021</w:t>
            </w:r>
          </w:p>
        </w:tc>
        <w:tc>
          <w:tcPr>
            <w:tcW w:w="2021" w:type="dxa"/>
            <w:vMerge w:val="restart"/>
          </w:tcPr>
          <w:p w:rsidR="0063107D" w:rsidRPr="00382CE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6б</w:t>
            </w: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1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12.04.2021-18.04.2021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2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05.04.2021-11.04.2021</w:t>
            </w:r>
          </w:p>
        </w:tc>
        <w:tc>
          <w:tcPr>
            <w:tcW w:w="2021" w:type="dxa"/>
            <w:vMerge w:val="restart"/>
          </w:tcPr>
          <w:p w:rsidR="0063107D" w:rsidRPr="00382CE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6в</w:t>
            </w: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1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12.04.2021-18.04.2021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2</w:t>
            </w:r>
          </w:p>
        </w:tc>
      </w:tr>
      <w:tr w:rsidR="0063107D" w:rsidTr="0077207B">
        <w:tc>
          <w:tcPr>
            <w:tcW w:w="3190" w:type="dxa"/>
          </w:tcPr>
          <w:p w:rsidR="0063107D" w:rsidRPr="0075208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16.03.2021</w:t>
            </w:r>
          </w:p>
        </w:tc>
        <w:tc>
          <w:tcPr>
            <w:tcW w:w="2021" w:type="dxa"/>
            <w:vMerge w:val="restart"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107D" w:rsidRPr="0075208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7абв</w:t>
            </w: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  <w:proofErr w:type="spellEnd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18.03.2021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3F345C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45C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  <w:proofErr w:type="spellEnd"/>
          </w:p>
        </w:tc>
      </w:tr>
      <w:tr w:rsidR="0063107D" w:rsidTr="0077207B">
        <w:tc>
          <w:tcPr>
            <w:tcW w:w="3190" w:type="dxa"/>
          </w:tcPr>
          <w:p w:rsidR="0063107D" w:rsidRPr="006A63EB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20.04.2021</w:t>
            </w:r>
          </w:p>
        </w:tc>
        <w:tc>
          <w:tcPr>
            <w:tcW w:w="2021" w:type="dxa"/>
          </w:tcPr>
          <w:p w:rsidR="0063107D" w:rsidRPr="00463EE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7а</w:t>
            </w:r>
          </w:p>
        </w:tc>
        <w:tc>
          <w:tcPr>
            <w:tcW w:w="4360" w:type="dxa"/>
          </w:tcPr>
          <w:p w:rsidR="0063107D" w:rsidRPr="00463EE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Иностранный язык (английский)</w:t>
            </w:r>
          </w:p>
        </w:tc>
      </w:tr>
      <w:tr w:rsidR="0063107D" w:rsidTr="0077207B">
        <w:tc>
          <w:tcPr>
            <w:tcW w:w="3190" w:type="dxa"/>
          </w:tcPr>
          <w:p w:rsidR="0063107D" w:rsidRPr="006A63EB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21.04.2021</w:t>
            </w:r>
          </w:p>
        </w:tc>
        <w:tc>
          <w:tcPr>
            <w:tcW w:w="2021" w:type="dxa"/>
          </w:tcPr>
          <w:p w:rsidR="0063107D" w:rsidRPr="00463EE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7б</w:t>
            </w:r>
          </w:p>
        </w:tc>
        <w:tc>
          <w:tcPr>
            <w:tcW w:w="4360" w:type="dxa"/>
          </w:tcPr>
          <w:p w:rsidR="0063107D" w:rsidRDefault="0063107D" w:rsidP="0077207B">
            <w:pPr>
              <w:jc w:val="center"/>
            </w:pPr>
            <w:r w:rsidRPr="00C95A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Иностранный язык (английский)</w:t>
            </w:r>
          </w:p>
        </w:tc>
      </w:tr>
      <w:tr w:rsidR="0063107D" w:rsidTr="0077207B">
        <w:tc>
          <w:tcPr>
            <w:tcW w:w="3190" w:type="dxa"/>
          </w:tcPr>
          <w:p w:rsidR="0063107D" w:rsidRPr="006A63EB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22.04.2021</w:t>
            </w:r>
          </w:p>
        </w:tc>
        <w:tc>
          <w:tcPr>
            <w:tcW w:w="2021" w:type="dxa"/>
          </w:tcPr>
          <w:p w:rsidR="0063107D" w:rsidRPr="00463EE2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7в</w:t>
            </w:r>
          </w:p>
        </w:tc>
        <w:tc>
          <w:tcPr>
            <w:tcW w:w="4360" w:type="dxa"/>
          </w:tcPr>
          <w:p w:rsidR="0063107D" w:rsidRDefault="0063107D" w:rsidP="0077207B">
            <w:pPr>
              <w:jc w:val="center"/>
            </w:pPr>
            <w:r w:rsidRPr="00C95A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Иностранный язык (английский)</w:t>
            </w:r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16.03.2021</w:t>
            </w:r>
          </w:p>
        </w:tc>
        <w:tc>
          <w:tcPr>
            <w:tcW w:w="2021" w:type="dxa"/>
            <w:vMerge w:val="restart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8абв</w:t>
            </w:r>
          </w:p>
        </w:tc>
        <w:tc>
          <w:tcPr>
            <w:tcW w:w="436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Русский язык</w:t>
            </w:r>
          </w:p>
        </w:tc>
      </w:tr>
      <w:tr w:rsidR="0063107D" w:rsidTr="0077207B">
        <w:tc>
          <w:tcPr>
            <w:tcW w:w="319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18.03.2021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Математика 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05.04.2021-11.04.2021</w:t>
            </w:r>
          </w:p>
        </w:tc>
        <w:tc>
          <w:tcPr>
            <w:tcW w:w="2021" w:type="dxa"/>
            <w:vMerge w:val="restart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8а</w:t>
            </w: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1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12.04.2021-18.04.2021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2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05.04.2021-11.04.2021</w:t>
            </w:r>
          </w:p>
        </w:tc>
        <w:tc>
          <w:tcPr>
            <w:tcW w:w="2021" w:type="dxa"/>
            <w:vMerge w:val="restart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8б</w:t>
            </w: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1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12.04.2021-18.04.2021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2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05.04.2021-11.04.2021</w:t>
            </w:r>
          </w:p>
        </w:tc>
        <w:tc>
          <w:tcPr>
            <w:tcW w:w="2021" w:type="dxa"/>
            <w:vMerge w:val="restart"/>
          </w:tcPr>
          <w:p w:rsidR="0063107D" w:rsidRPr="006D65C8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8в</w:t>
            </w: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1</w:t>
            </w:r>
          </w:p>
        </w:tc>
      </w:tr>
      <w:tr w:rsidR="0063107D" w:rsidTr="0077207B">
        <w:tc>
          <w:tcPr>
            <w:tcW w:w="319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12.04.2021-18.04.2021</w:t>
            </w:r>
          </w:p>
        </w:tc>
        <w:tc>
          <w:tcPr>
            <w:tcW w:w="2021" w:type="dxa"/>
            <w:vMerge/>
          </w:tcPr>
          <w:p w:rsidR="0063107D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63107D" w:rsidRPr="00264F39" w:rsidRDefault="0063107D" w:rsidP="007720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2</w:t>
            </w:r>
          </w:p>
        </w:tc>
      </w:tr>
    </w:tbl>
    <w:p w:rsidR="00765D64" w:rsidRDefault="00765D64" w:rsidP="003F3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D64" w:rsidRDefault="00765D64" w:rsidP="003F3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D64" w:rsidRDefault="00765D64" w:rsidP="003F3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3EB" w:rsidRDefault="006A63EB" w:rsidP="006A63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A63EB" w:rsidRDefault="006A63EB" w:rsidP="006A63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63EB" w:rsidRDefault="006A63EB" w:rsidP="006A63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работников, привлеченных к организации ВПР, и общественных наблюдателей.</w:t>
      </w:r>
    </w:p>
    <w:p w:rsidR="006A63EB" w:rsidRDefault="006A63EB" w:rsidP="006A63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78A" w:rsidRDefault="006A63EB" w:rsidP="006A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в аудиториях:</w:t>
      </w:r>
    </w:p>
    <w:p w:rsidR="007237AE" w:rsidRDefault="007237AE" w:rsidP="006A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684"/>
      </w:tblGrid>
      <w:tr w:rsidR="007237AE" w:rsidTr="007237AE">
        <w:tc>
          <w:tcPr>
            <w:tcW w:w="4785" w:type="dxa"/>
          </w:tcPr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Атонязова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Ж.Х.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Бельмас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Бражникова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Вакуленко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Св.В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А.Н.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Т.В.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Елдашева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Завьялова О.И.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Зуева Н.П.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Иванова И.С.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Игнатьева М.В.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Караматов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Н.Т.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Коншина А.В.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Лисовцева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7237AE" w:rsidRDefault="007237AE" w:rsidP="006A6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Недорезова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Ненахова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Преснова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Пфейфер И.И.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Сергеева И.Ю.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Синельникова А.М.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Соловьева Н.Г.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Сторожук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Тихонова Ю.И.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Труфанова Л.Л.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Фролова С.А.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Хахленкова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Чашкина Т.Г.</w:t>
            </w:r>
          </w:p>
          <w:p w:rsidR="007237AE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Юматова М.А.</w:t>
            </w:r>
          </w:p>
          <w:p w:rsidR="007237AE" w:rsidRPr="00DB278A" w:rsidRDefault="007237AE" w:rsidP="007237A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Юсупова А.Б.</w:t>
            </w:r>
          </w:p>
          <w:p w:rsidR="007237AE" w:rsidRDefault="007237AE" w:rsidP="006A6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37AE" w:rsidRDefault="007237AE" w:rsidP="006A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3EB" w:rsidRDefault="006A63EB" w:rsidP="006A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3EB" w:rsidRDefault="006A63EB" w:rsidP="006A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3EB" w:rsidRDefault="006A63EB" w:rsidP="006A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Общественные наблюдатели:</w:t>
      </w:r>
    </w:p>
    <w:p w:rsidR="006A63EB" w:rsidRDefault="006A63EB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Афанасьева О.Н.</w:t>
      </w:r>
    </w:p>
    <w:p w:rsidR="006A63EB" w:rsidRDefault="006A63EB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Дубинина Н.В.</w:t>
      </w:r>
    </w:p>
    <w:p w:rsidR="006A63EB" w:rsidRDefault="006A63EB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Крейдина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D44BFE" w:rsidRDefault="00A8252F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Воропаева Т.С.</w:t>
      </w:r>
    </w:p>
    <w:p w:rsidR="00A8252F" w:rsidRDefault="00A8252F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Дорожкина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:rsidR="00A8252F" w:rsidRDefault="00A8252F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Иноземцева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A8252F" w:rsidRDefault="00A8252F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</w:t>
      </w:r>
    </w:p>
    <w:p w:rsidR="00A8252F" w:rsidRDefault="00A8252F" w:rsidP="006A63E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Владимирцева Н.В.</w:t>
      </w:r>
    </w:p>
    <w:p w:rsidR="006A63EB" w:rsidRPr="00D44BFE" w:rsidRDefault="006A63EB" w:rsidP="00D44B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D64" w:rsidRDefault="00765D64" w:rsidP="003F3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D64" w:rsidRDefault="00765D64" w:rsidP="003F3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7EE" w:rsidRPr="00E50305" w:rsidRDefault="00F047EE" w:rsidP="00F047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5C4A" w:rsidRPr="003F345C" w:rsidRDefault="00D35C4A" w:rsidP="003F3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5C" w:rsidRDefault="003F345C" w:rsidP="00795CB7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3F345C" w:rsidSect="00463EE2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304582" w:rsidRDefault="00304582" w:rsidP="003045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304582" w:rsidRDefault="00304582" w:rsidP="003045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04582" w:rsidRPr="00304582" w:rsidRDefault="00304582" w:rsidP="003045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sz w:val="28"/>
          <w:szCs w:val="28"/>
        </w:rPr>
        <w:t>Порядок проведения всероссийских проверочных работ</w:t>
      </w:r>
    </w:p>
    <w:p w:rsidR="00304582" w:rsidRPr="00304582" w:rsidRDefault="00304582" w:rsidP="003045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Оренбургском районе</w:t>
      </w:r>
      <w:r w:rsidRPr="00304582">
        <w:rPr>
          <w:rFonts w:ascii="Times New Roman" w:hAnsi="Times New Roman" w:cs="Times New Roman"/>
          <w:sz w:val="28"/>
          <w:szCs w:val="28"/>
        </w:rPr>
        <w:t xml:space="preserve"> в 2021 году</w:t>
      </w:r>
    </w:p>
    <w:p w:rsidR="00304582" w:rsidRPr="00304582" w:rsidRDefault="00304582" w:rsidP="003045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04582" w:rsidRPr="00304582" w:rsidRDefault="00304582" w:rsidP="00304582">
      <w:pPr>
        <w:pStyle w:val="1"/>
        <w:numPr>
          <w:ilvl w:val="0"/>
          <w:numId w:val="6"/>
        </w:numPr>
        <w:shd w:val="clear" w:color="auto" w:fill="auto"/>
        <w:tabs>
          <w:tab w:val="left" w:pos="1276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Меры по обеспечению объективности результатов ВПР:</w:t>
      </w:r>
    </w:p>
    <w:p w:rsidR="00304582" w:rsidRPr="00304582" w:rsidRDefault="00304582" w:rsidP="00304582">
      <w:pPr>
        <w:pStyle w:val="1"/>
        <w:numPr>
          <w:ilvl w:val="0"/>
          <w:numId w:val="14"/>
        </w:numPr>
        <w:shd w:val="clear" w:color="auto" w:fill="auto"/>
        <w:tabs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sz w:val="28"/>
          <w:szCs w:val="28"/>
          <w:lang w:bidi="ru-RU"/>
        </w:rPr>
        <w:t>К участию в ВПР привлекаются независимые наблюдатели из числа специалистов муниципальных органов, осуществляющих управление в сфере образования, муниципальной методической службы, представителей других образовательных организаций, родительской общественности, общественных организаций.</w:t>
      </w:r>
    </w:p>
    <w:p w:rsidR="00304582" w:rsidRPr="00304582" w:rsidRDefault="00304582" w:rsidP="00304582">
      <w:pPr>
        <w:pStyle w:val="1"/>
        <w:numPr>
          <w:ilvl w:val="0"/>
          <w:numId w:val="14"/>
        </w:numPr>
        <w:shd w:val="clear" w:color="auto" w:fill="auto"/>
        <w:tabs>
          <w:tab w:val="left" w:pos="1327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проведения проверочных работ организуется видеонаблюдение за процедурой проведения ВПР (в режиме офлайн                                      с использованием имеющегося оборудования) с последующим хранением видеозаписей до 31 мая 2022 года в сейфе директора общеобразовательной организации.</w:t>
      </w:r>
    </w:p>
    <w:p w:rsidR="00304582" w:rsidRPr="00304582" w:rsidRDefault="00304582" w:rsidP="00304582">
      <w:pPr>
        <w:pStyle w:val="1"/>
        <w:numPr>
          <w:ilvl w:val="0"/>
          <w:numId w:val="6"/>
        </w:numPr>
        <w:shd w:val="clear" w:color="auto" w:fill="auto"/>
        <w:tabs>
          <w:tab w:val="left" w:pos="112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Особенности участия в ВПР обучающихся с ограниченными возможностями здоровья.</w:t>
      </w:r>
    </w:p>
    <w:p w:rsidR="00304582" w:rsidRPr="00304582" w:rsidRDefault="00304582" w:rsidP="00304582">
      <w:pPr>
        <w:pStyle w:val="1"/>
        <w:shd w:val="clear" w:color="auto" w:fill="auto"/>
        <w:tabs>
          <w:tab w:val="left" w:pos="112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Обучающиеся с ограниченными возможностями здоровья могут участвовать в ВПР при наличии в общеобразовательной организации (далее – ОО) соответствующих условий. Решение об участии в ВПР обучающихся с ограниченными возможностями здоровья принимает ОО совместно с родителями (законными представителями) ребенка. Согласие родителей (законных представителей) на участие детей с ограниченными возможностями здоровья в ВПР подтверждается письменно.</w:t>
      </w:r>
    </w:p>
    <w:p w:rsidR="00304582" w:rsidRPr="00304582" w:rsidRDefault="00304582" w:rsidP="00304582">
      <w:pPr>
        <w:pStyle w:val="1"/>
        <w:numPr>
          <w:ilvl w:val="0"/>
          <w:numId w:val="6"/>
        </w:numPr>
        <w:shd w:val="clear" w:color="auto" w:fill="auto"/>
        <w:tabs>
          <w:tab w:val="left" w:pos="112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Особенности проведения 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B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en-US"/>
        </w:rPr>
        <w:t>П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P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11-х классах.</w:t>
      </w:r>
    </w:p>
    <w:p w:rsidR="00304582" w:rsidRPr="00304582" w:rsidRDefault="00304582" w:rsidP="00304582">
      <w:pPr>
        <w:pStyle w:val="1"/>
        <w:shd w:val="clear" w:color="auto" w:fill="auto"/>
        <w:tabs>
          <w:tab w:val="left" w:pos="112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ВПР по конкретному учебному предмету принимают участие все обучающиеся этой образовательной организации, не планирующие проходить государственную итоговую аттестацию в форме единого государственного экзамена (далее 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sym w:font="Symbol" w:char="F02D"/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ЕГЭ) по данному предмету. Обучающиеся 11-х классов, планирующие сдавать ЕГЭ по конкретному учебному предмету, принимают участие в ВПР по данному предмету по своему выбору.</w:t>
      </w:r>
    </w:p>
    <w:p w:rsidR="00304582" w:rsidRPr="00304582" w:rsidRDefault="00304582" w:rsidP="00304582">
      <w:pPr>
        <w:pStyle w:val="1"/>
        <w:numPr>
          <w:ilvl w:val="0"/>
          <w:numId w:val="6"/>
        </w:numPr>
        <w:shd w:val="clear" w:color="auto" w:fill="auto"/>
        <w:tabs>
          <w:tab w:val="left" w:pos="1129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ВПР по иностранным языкам могут проводиться в объеме, соответствующем техническим возможностям образовательной организации.</w:t>
      </w:r>
    </w:p>
    <w:p w:rsidR="00304582" w:rsidRPr="00304582" w:rsidRDefault="00304582" w:rsidP="00304582">
      <w:pPr>
        <w:pStyle w:val="1"/>
        <w:numPr>
          <w:ilvl w:val="0"/>
          <w:numId w:val="6"/>
        </w:numPr>
        <w:shd w:val="clear" w:color="auto" w:fill="auto"/>
        <w:tabs>
          <w:tab w:val="left" w:pos="1129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Использование результатов ВПР.</w:t>
      </w:r>
    </w:p>
    <w:p w:rsidR="00304582" w:rsidRPr="00304582" w:rsidRDefault="00304582" w:rsidP="00304582">
      <w:pPr>
        <w:pStyle w:val="1"/>
        <w:shd w:val="clear" w:color="auto" w:fill="auto"/>
        <w:tabs>
          <w:tab w:val="left" w:pos="1129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Результаты ВПР рекомендуется использовать для повышения качества образования по следующим направлениям:</w:t>
      </w:r>
    </w:p>
    <w:p w:rsidR="00304582" w:rsidRPr="00304582" w:rsidRDefault="00304582" w:rsidP="00304582">
      <w:pPr>
        <w:pStyle w:val="1"/>
        <w:numPr>
          <w:ilvl w:val="1"/>
          <w:numId w:val="13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региональном уровне:</w:t>
      </w:r>
    </w:p>
    <w:p w:rsidR="00304582" w:rsidRPr="00304582" w:rsidRDefault="00304582" w:rsidP="00304582">
      <w:pPr>
        <w:pStyle w:val="1"/>
        <w:numPr>
          <w:ilvl w:val="0"/>
          <w:numId w:val="8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своевременная корректировка отдельных аспектов в системе общего образования;</w:t>
      </w:r>
    </w:p>
    <w:p w:rsidR="00304582" w:rsidRPr="00304582" w:rsidRDefault="00304582" w:rsidP="00304582">
      <w:pPr>
        <w:pStyle w:val="1"/>
        <w:numPr>
          <w:ilvl w:val="0"/>
          <w:numId w:val="8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корректировка программ курсов повышения квалификации;</w:t>
      </w:r>
    </w:p>
    <w:p w:rsidR="00304582" w:rsidRPr="00304582" w:rsidRDefault="00304582" w:rsidP="00304582">
      <w:pPr>
        <w:pStyle w:val="1"/>
        <w:numPr>
          <w:ilvl w:val="0"/>
          <w:numId w:val="8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адресная помощь ОО;</w:t>
      </w:r>
    </w:p>
    <w:p w:rsidR="00304582" w:rsidRPr="00304582" w:rsidRDefault="00304582" w:rsidP="00304582">
      <w:pPr>
        <w:pStyle w:val="1"/>
        <w:numPr>
          <w:ilvl w:val="0"/>
          <w:numId w:val="8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планирование контрольно-надзорной деятельности.</w:t>
      </w:r>
    </w:p>
    <w:p w:rsidR="00304582" w:rsidRPr="00304582" w:rsidRDefault="00304582" w:rsidP="00304582">
      <w:pPr>
        <w:pStyle w:val="1"/>
        <w:numPr>
          <w:ilvl w:val="1"/>
          <w:numId w:val="13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муниципальном уровне:</w:t>
      </w:r>
    </w:p>
    <w:p w:rsidR="00304582" w:rsidRPr="00304582" w:rsidRDefault="00304582" w:rsidP="00304582">
      <w:pPr>
        <w:pStyle w:val="1"/>
        <w:numPr>
          <w:ilvl w:val="0"/>
          <w:numId w:val="9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анализ результатов муниципальными методическими службами для совершенствования преподавания учебных предметов;</w:t>
      </w:r>
    </w:p>
    <w:p w:rsidR="00304582" w:rsidRPr="00304582" w:rsidRDefault="00304582" w:rsidP="00304582">
      <w:pPr>
        <w:pStyle w:val="1"/>
        <w:numPr>
          <w:ilvl w:val="0"/>
          <w:numId w:val="9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планирование потребности в подготовке, переподготовке, повышении квалификации кадров;</w:t>
      </w:r>
    </w:p>
    <w:p w:rsidR="00304582" w:rsidRPr="00304582" w:rsidRDefault="00304582" w:rsidP="00304582">
      <w:pPr>
        <w:pStyle w:val="1"/>
        <w:numPr>
          <w:ilvl w:val="0"/>
          <w:numId w:val="9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совершенствование методики преподавания;</w:t>
      </w:r>
    </w:p>
    <w:p w:rsidR="00304582" w:rsidRPr="00304582" w:rsidRDefault="00304582" w:rsidP="00304582">
      <w:pPr>
        <w:pStyle w:val="1"/>
        <w:numPr>
          <w:ilvl w:val="0"/>
          <w:numId w:val="9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анализ текущего состояния муниципальных систем образования и корректировки программ их развития;</w:t>
      </w:r>
    </w:p>
    <w:p w:rsidR="00304582" w:rsidRPr="00304582" w:rsidRDefault="00304582" w:rsidP="00304582">
      <w:pPr>
        <w:pStyle w:val="1"/>
        <w:numPr>
          <w:ilvl w:val="0"/>
          <w:numId w:val="9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выявление образовательных организаций, требующих дополнительного ресурсного обеспечения для коррекции результатов;</w:t>
      </w:r>
    </w:p>
    <w:p w:rsidR="00304582" w:rsidRPr="00304582" w:rsidRDefault="00304582" w:rsidP="00304582">
      <w:pPr>
        <w:pStyle w:val="1"/>
        <w:numPr>
          <w:ilvl w:val="0"/>
          <w:numId w:val="9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обобщение наиболее успешных практик формирования универсальных учебных действий (далее </w:t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sym w:font="Symbol" w:char="F02D"/>
      </w: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УУД), реализации ФГОС.</w:t>
      </w:r>
    </w:p>
    <w:p w:rsidR="00304582" w:rsidRPr="00304582" w:rsidRDefault="00304582" w:rsidP="00304582">
      <w:pPr>
        <w:pStyle w:val="1"/>
        <w:numPr>
          <w:ilvl w:val="1"/>
          <w:numId w:val="13"/>
        </w:numPr>
        <w:shd w:val="clear" w:color="auto" w:fill="auto"/>
        <w:tabs>
          <w:tab w:val="left" w:pos="1242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уровне общеобразовательной организации:</w:t>
      </w:r>
    </w:p>
    <w:p w:rsidR="00304582" w:rsidRPr="00304582" w:rsidRDefault="00304582" w:rsidP="00304582">
      <w:pPr>
        <w:pStyle w:val="1"/>
        <w:numPr>
          <w:ilvl w:val="0"/>
          <w:numId w:val="10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планирование деятельности школьных методических объединений, повышение квалификации педагогов (проведение практических семинаров, мастер-классов, открытых уроков);</w:t>
      </w:r>
    </w:p>
    <w:p w:rsidR="00304582" w:rsidRPr="00304582" w:rsidRDefault="00304582" w:rsidP="00304582">
      <w:pPr>
        <w:pStyle w:val="1"/>
        <w:numPr>
          <w:ilvl w:val="0"/>
          <w:numId w:val="10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оценка предметных, </w:t>
      </w:r>
      <w:proofErr w:type="spellStart"/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метапредметных</w:t>
      </w:r>
      <w:proofErr w:type="spellEnd"/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личностных результатов обучения, с целью выявления готовности обучающихся к переходу на следующий уровень образования;</w:t>
      </w:r>
    </w:p>
    <w:p w:rsidR="00304582" w:rsidRPr="00304582" w:rsidRDefault="00304582" w:rsidP="00304582">
      <w:pPr>
        <w:pStyle w:val="1"/>
        <w:numPr>
          <w:ilvl w:val="0"/>
          <w:numId w:val="10"/>
        </w:numPr>
        <w:shd w:val="clear" w:color="auto" w:fill="auto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582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создание индивидуальной образовательной траектории для каждого обучающегося.</w:t>
      </w:r>
    </w:p>
    <w:p w:rsidR="00304582" w:rsidRPr="00304582" w:rsidRDefault="00304582" w:rsidP="00304582">
      <w:pPr>
        <w:pStyle w:val="Default"/>
        <w:numPr>
          <w:ilvl w:val="0"/>
          <w:numId w:val="13"/>
        </w:numPr>
        <w:tabs>
          <w:tab w:val="left" w:pos="1276"/>
        </w:tabs>
        <w:spacing w:line="252" w:lineRule="auto"/>
        <w:jc w:val="both"/>
        <w:rPr>
          <w:sz w:val="28"/>
          <w:szCs w:val="28"/>
        </w:rPr>
      </w:pPr>
      <w:r w:rsidRPr="00304582">
        <w:rPr>
          <w:bCs/>
          <w:sz w:val="28"/>
          <w:szCs w:val="28"/>
        </w:rPr>
        <w:t>Проведение ВПР в 4-8, 11 классах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 xml:space="preserve">ВПР в 4-8, 11 классах проводится в любой день, указанный в плане-графике проведения ВПР периода в соответствии с приложением к настоящему порядку. 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bCs/>
          <w:sz w:val="28"/>
          <w:szCs w:val="28"/>
        </w:rPr>
        <w:t>Ответственный организатор ОО: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 xml:space="preserve">Формирует заявку на участие в ВПР и загружает ее в личном кабинете федеральной информационной системы оценки качества образования (далее </w:t>
      </w:r>
      <w:r w:rsidRPr="00304582">
        <w:rPr>
          <w:sz w:val="28"/>
          <w:szCs w:val="28"/>
        </w:rPr>
        <w:sym w:font="Symbol" w:char="F02D"/>
      </w:r>
      <w:r w:rsidRPr="00304582">
        <w:rPr>
          <w:sz w:val="28"/>
          <w:szCs w:val="28"/>
        </w:rPr>
        <w:t xml:space="preserve"> ФИС ОКО).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Для проведения в параллелях 6 и 8 классов ВПР по двум предметам на основе случайного выбора и распределения предметов по классам предоставляет следующую информацию через личные кабинеты ОО в ФИС ОКО: количество классов в каждой параллели; наименование классов; неделя, на которой планируется проведение ВПР по двум предметам на основе случайного выбора.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 xml:space="preserve">Соблюдая конфиденциальность, скачивает для печати архив                                      с материалами для проведения ВПР - файлы для участников ВПР – в личном кабинете в ФИС ОКО </w:t>
      </w:r>
      <w:hyperlink r:id="rId8" w:history="1">
        <w:r w:rsidRPr="00304582">
          <w:rPr>
            <w:rStyle w:val="a4"/>
            <w:sz w:val="28"/>
            <w:szCs w:val="28"/>
          </w:rPr>
          <w:t>https://lk-fisoko.obrnadzor.gov.ru/</w:t>
        </w:r>
      </w:hyperlink>
      <w:r w:rsidRPr="00304582">
        <w:rPr>
          <w:sz w:val="28"/>
          <w:szCs w:val="28"/>
        </w:rPr>
        <w:t xml:space="preserve"> в разделе «Ход ВПР». Архив размещается в ФИС ОКО в соответствии с планом-графиком проведения ВПР. Рекомендуется скачать архив заранее, до дня проведения работы. Для каждой ОО варианты сгенерированы индивидуально на основе банка оценочных средств ВПР с использованием ФИС ОКО. Критерии </w:t>
      </w:r>
      <w:r w:rsidRPr="00304582">
        <w:rPr>
          <w:sz w:val="28"/>
          <w:szCs w:val="28"/>
        </w:rPr>
        <w:lastRenderedPageBreak/>
        <w:t>оценивания ответов и форма сбора результатов размещаются в ФИС ОКО в соответствии с планом-графиком проведения ВПР.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Скачивает в личном кабинете в ФИС ОКО в разделе «Ход ВПР» макет бумажного протокола и список кодов участников работы. Файл с кодами для выдачи участникам представляет собой таблицу с напечатанными кодами, которые выдаются участникам перед началом работы.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Распечатывает варианты ВПР на всех участников с соблюдением условий конфиденциальности. Бумажные протоколы и коды участников печатаются в необходимом количестве. Таблица с кодами участников разрезается для выдачи каждому участнику отдельного кода.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Организует выполнение участниками работы. Каждому участнику выдается один и тот же код на все работы (произвольно из имеющихся). Каждый участник переписывает код в специально отведенное поле на каждой странице работы. В процессе проведения работы заполняется бумажный протокол, в котором фиксируется соответствие кода и ФИО участника.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По окончании проведения работы собирает все комплекты с ответами участников.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Организует проверку ответов участников.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Заполняет электронную форму сбора результатов выполнения ВПР (при необходимости с помощью технического специалиста): вносит код, номер варианта работы и баллы за задания каждого из участников. В электронной форме передаются только коды участников, ФИО не указывается. Соответствие ФИО                       и кода остается в ОО в виде бумажного протокола.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Загружает форму сбора результатов в ФИС ОКО в разделе «Ход ВПР».</w:t>
      </w:r>
    </w:p>
    <w:p w:rsidR="00304582" w:rsidRPr="00304582" w:rsidRDefault="00304582" w:rsidP="00304582">
      <w:pPr>
        <w:pStyle w:val="Default"/>
        <w:numPr>
          <w:ilvl w:val="0"/>
          <w:numId w:val="13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bCs/>
          <w:sz w:val="28"/>
          <w:szCs w:val="28"/>
        </w:rPr>
        <w:t xml:space="preserve">Проведение ВПР в 6 и 8 классах по предметам на основе случайного выбора. 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В 6 и 8 классах распределение конкретных предметов на основе случайного выбора по конкретным классам осуществляется Федеральным организатором.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Распределение конкретных предметов на основе случайного выбора по конкретным классам предоставляется ОО на неделе, предшествующей проведению работы по этим предметам.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Распределение конкретных предметов по конкретным классам публикуется в личном кабинете ОО ФИС ОКО в соответствии с информацией, полученной от ОО.</w:t>
      </w:r>
    </w:p>
    <w:p w:rsid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Ответственный организатор ОО скачивает информацию о распределении предметов по классам и организует проведение ВПР в указанных классах по указанным предметам в соответствии с порядком проведения.</w:t>
      </w:r>
    </w:p>
    <w:p w:rsidR="00D843FA" w:rsidRPr="00304582" w:rsidRDefault="00D843FA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304582" w:rsidRPr="00304582" w:rsidRDefault="00304582" w:rsidP="00304582">
      <w:pPr>
        <w:pStyle w:val="Default"/>
        <w:numPr>
          <w:ilvl w:val="0"/>
          <w:numId w:val="13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bCs/>
          <w:sz w:val="28"/>
          <w:szCs w:val="28"/>
        </w:rPr>
        <w:t>Проведение ВПР по иностранным языкам в 7 и 11 классах.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lastRenderedPageBreak/>
        <w:t>Всероссийская проверочная работа по иностранным языкам (английский, немецкий, французский) в 7 и 11 классах выполняется в компьютерной форме в специально оборудованной для этого аудитории. Для выполнения работы в ФИС ОКО в разделе «Ход ВПР» размещается специальное ПО (программное обеспечение).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ВПР по иностранным языкам могут проводиться в объеме, соответствующем техническим возможностям образовательной организации.</w:t>
      </w:r>
    </w:p>
    <w:p w:rsidR="00304582" w:rsidRPr="00304582" w:rsidRDefault="00304582" w:rsidP="00304582">
      <w:pPr>
        <w:pStyle w:val="Default"/>
        <w:numPr>
          <w:ilvl w:val="0"/>
          <w:numId w:val="13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bCs/>
          <w:sz w:val="28"/>
          <w:szCs w:val="28"/>
        </w:rPr>
        <w:t>Сбор контекстных данных об ОО и участниках ВПР.</w:t>
      </w:r>
    </w:p>
    <w:p w:rsidR="00304582" w:rsidRP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 xml:space="preserve">Ответственный организатор </w:t>
      </w:r>
      <w:r w:rsidRPr="00304582">
        <w:rPr>
          <w:bCs/>
          <w:sz w:val="28"/>
          <w:szCs w:val="28"/>
        </w:rPr>
        <w:t>ОО: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 xml:space="preserve">Скачивает форму сбора контекстных данных об ОО и участниках ВПР в личном кабинете в ФИС ОКО на сайте </w:t>
      </w:r>
      <w:hyperlink r:id="rId9" w:history="1">
        <w:r w:rsidRPr="00304582">
          <w:rPr>
            <w:rStyle w:val="a4"/>
            <w:sz w:val="28"/>
            <w:szCs w:val="28"/>
          </w:rPr>
          <w:t>https://lk-fisoko.obrnadzor.gov.ru/</w:t>
        </w:r>
      </w:hyperlink>
      <w:r w:rsidRPr="00304582">
        <w:rPr>
          <w:sz w:val="28"/>
          <w:szCs w:val="28"/>
        </w:rPr>
        <w:t xml:space="preserve"> в разделе «Ход ВПР».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Заполняет форму сбора контекстных данных об ОО и участниках ВПР согласно инструкции (инструкция по заполнению находится на первом листе формы).</w:t>
      </w:r>
    </w:p>
    <w:p w:rsidR="00304582" w:rsidRPr="00304582" w:rsidRDefault="00304582" w:rsidP="00304582">
      <w:pPr>
        <w:pStyle w:val="Default"/>
        <w:numPr>
          <w:ilvl w:val="0"/>
          <w:numId w:val="7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>Загружает заполненную форму в ФИС ОКО в разделе «Ход ВПР».</w:t>
      </w:r>
    </w:p>
    <w:p w:rsidR="00304582" w:rsidRPr="00304582" w:rsidRDefault="00304582" w:rsidP="00304582">
      <w:pPr>
        <w:pStyle w:val="Default"/>
        <w:numPr>
          <w:ilvl w:val="0"/>
          <w:numId w:val="13"/>
        </w:numPr>
        <w:tabs>
          <w:tab w:val="left" w:pos="1276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304582">
        <w:rPr>
          <w:bCs/>
          <w:sz w:val="28"/>
          <w:szCs w:val="28"/>
        </w:rPr>
        <w:t xml:space="preserve">Получение результатов ВПР. </w:t>
      </w:r>
    </w:p>
    <w:p w:rsidR="00304582" w:rsidRDefault="00304582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  <w:r w:rsidRPr="00304582">
        <w:rPr>
          <w:sz w:val="28"/>
          <w:szCs w:val="28"/>
        </w:rPr>
        <w:t xml:space="preserve">Ответственный организатор </w:t>
      </w:r>
      <w:r w:rsidRPr="00304582">
        <w:rPr>
          <w:bCs/>
          <w:sz w:val="28"/>
          <w:szCs w:val="28"/>
        </w:rPr>
        <w:t>ОО п</w:t>
      </w:r>
      <w:r w:rsidRPr="00304582">
        <w:rPr>
          <w:sz w:val="28"/>
          <w:szCs w:val="28"/>
        </w:rPr>
        <w:t>олучает результаты проверочных работ в разделе «Аналитика» ФИС ОКО в соответствии с инструкцией по работе с разделом.</w:t>
      </w: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516C94" w:rsidRDefault="00516C94" w:rsidP="00304582">
      <w:pPr>
        <w:pStyle w:val="Default"/>
        <w:tabs>
          <w:tab w:val="left" w:pos="1276"/>
        </w:tabs>
        <w:spacing w:line="252" w:lineRule="auto"/>
        <w:ind w:firstLine="709"/>
        <w:jc w:val="both"/>
        <w:rPr>
          <w:sz w:val="28"/>
          <w:szCs w:val="28"/>
        </w:rPr>
      </w:pPr>
    </w:p>
    <w:p w:rsidR="00304582" w:rsidRPr="00D35C4A" w:rsidRDefault="00304582" w:rsidP="00B34A1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04582" w:rsidRPr="00D35C4A" w:rsidSect="0030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80377"/>
    <w:multiLevelType w:val="hybridMultilevel"/>
    <w:tmpl w:val="335260DE"/>
    <w:lvl w:ilvl="0" w:tplc="A8FC58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D6C668D"/>
    <w:multiLevelType w:val="hybridMultilevel"/>
    <w:tmpl w:val="FF3E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153C8F"/>
    <w:multiLevelType w:val="hybridMultilevel"/>
    <w:tmpl w:val="0DE687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72C7D4A"/>
    <w:multiLevelType w:val="hybridMultilevel"/>
    <w:tmpl w:val="A672D1A4"/>
    <w:lvl w:ilvl="0" w:tplc="A8FC58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3331EE"/>
    <w:multiLevelType w:val="multilevel"/>
    <w:tmpl w:val="4BEC32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000000"/>
      </w:rPr>
    </w:lvl>
  </w:abstractNum>
  <w:abstractNum w:abstractNumId="5" w15:restartNumberingAfterBreak="0">
    <w:nsid w:val="2C6F5345"/>
    <w:multiLevelType w:val="multilevel"/>
    <w:tmpl w:val="D632BD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1DD2655"/>
    <w:multiLevelType w:val="hybridMultilevel"/>
    <w:tmpl w:val="03D20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72920"/>
    <w:multiLevelType w:val="hybridMultilevel"/>
    <w:tmpl w:val="0BAAF784"/>
    <w:lvl w:ilvl="0" w:tplc="A8FC58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DE279B"/>
    <w:multiLevelType w:val="hybridMultilevel"/>
    <w:tmpl w:val="41AA6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C069C"/>
    <w:multiLevelType w:val="multilevel"/>
    <w:tmpl w:val="868E73D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 w15:restartNumberingAfterBreak="0">
    <w:nsid w:val="54186BEB"/>
    <w:multiLevelType w:val="hybridMultilevel"/>
    <w:tmpl w:val="DB40B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52FA6"/>
    <w:multiLevelType w:val="hybridMultilevel"/>
    <w:tmpl w:val="6838A3AE"/>
    <w:lvl w:ilvl="0" w:tplc="A8FC58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1931EAB"/>
    <w:multiLevelType w:val="hybridMultilevel"/>
    <w:tmpl w:val="740A2396"/>
    <w:lvl w:ilvl="0" w:tplc="A2AE928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E6DB8">
      <w:numFmt w:val="bullet"/>
      <w:lvlText w:val="•"/>
      <w:lvlJc w:val="left"/>
      <w:pPr>
        <w:ind w:left="1145" w:hanging="140"/>
      </w:pPr>
      <w:rPr>
        <w:rFonts w:hint="default"/>
        <w:lang w:val="ru-RU" w:eastAsia="en-US" w:bidi="ar-SA"/>
      </w:rPr>
    </w:lvl>
    <w:lvl w:ilvl="2" w:tplc="9BFA7638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3" w:tplc="DBACD0A0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4" w:tplc="122EB03C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5" w:tplc="7D44353E">
      <w:numFmt w:val="bullet"/>
      <w:lvlText w:val="•"/>
      <w:lvlJc w:val="left"/>
      <w:pPr>
        <w:ind w:left="5327" w:hanging="140"/>
      </w:pPr>
      <w:rPr>
        <w:rFonts w:hint="default"/>
        <w:lang w:val="ru-RU" w:eastAsia="en-US" w:bidi="ar-SA"/>
      </w:rPr>
    </w:lvl>
    <w:lvl w:ilvl="6" w:tplc="083E94D0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7" w:tplc="8D02F042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  <w:lvl w:ilvl="8" w:tplc="CDD26A1A">
      <w:numFmt w:val="bullet"/>
      <w:lvlText w:val="•"/>
      <w:lvlJc w:val="left"/>
      <w:pPr>
        <w:ind w:left="846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65B10E50"/>
    <w:multiLevelType w:val="multilevel"/>
    <w:tmpl w:val="89528D6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68E901D1"/>
    <w:multiLevelType w:val="hybridMultilevel"/>
    <w:tmpl w:val="9E2A5E76"/>
    <w:lvl w:ilvl="0" w:tplc="6F4AC80E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E8AF5A">
      <w:numFmt w:val="bullet"/>
      <w:lvlText w:val="•"/>
      <w:lvlJc w:val="left"/>
      <w:pPr>
        <w:ind w:left="656" w:hanging="140"/>
      </w:pPr>
      <w:rPr>
        <w:rFonts w:hint="default"/>
        <w:lang w:val="ru-RU" w:eastAsia="en-US" w:bidi="ar-SA"/>
      </w:rPr>
    </w:lvl>
    <w:lvl w:ilvl="2" w:tplc="A5F09330">
      <w:numFmt w:val="bullet"/>
      <w:lvlText w:val="•"/>
      <w:lvlJc w:val="left"/>
      <w:pPr>
        <w:ind w:left="1213" w:hanging="140"/>
      </w:pPr>
      <w:rPr>
        <w:rFonts w:hint="default"/>
        <w:lang w:val="ru-RU" w:eastAsia="en-US" w:bidi="ar-SA"/>
      </w:rPr>
    </w:lvl>
    <w:lvl w:ilvl="3" w:tplc="1C00B2D4">
      <w:numFmt w:val="bullet"/>
      <w:lvlText w:val="•"/>
      <w:lvlJc w:val="left"/>
      <w:pPr>
        <w:ind w:left="1770" w:hanging="140"/>
      </w:pPr>
      <w:rPr>
        <w:rFonts w:hint="default"/>
        <w:lang w:val="ru-RU" w:eastAsia="en-US" w:bidi="ar-SA"/>
      </w:rPr>
    </w:lvl>
    <w:lvl w:ilvl="4" w:tplc="12B041AC">
      <w:numFmt w:val="bullet"/>
      <w:lvlText w:val="•"/>
      <w:lvlJc w:val="left"/>
      <w:pPr>
        <w:ind w:left="2327" w:hanging="140"/>
      </w:pPr>
      <w:rPr>
        <w:rFonts w:hint="default"/>
        <w:lang w:val="ru-RU" w:eastAsia="en-US" w:bidi="ar-SA"/>
      </w:rPr>
    </w:lvl>
    <w:lvl w:ilvl="5" w:tplc="B808A248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6" w:tplc="54AE195A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  <w:lvl w:ilvl="7" w:tplc="FC0287B8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8" w:tplc="1C2E8EAA">
      <w:numFmt w:val="bullet"/>
      <w:lvlText w:val="•"/>
      <w:lvlJc w:val="left"/>
      <w:pPr>
        <w:ind w:left="4554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B0370DD"/>
    <w:multiLevelType w:val="hybridMultilevel"/>
    <w:tmpl w:val="207221F4"/>
    <w:lvl w:ilvl="0" w:tplc="DEFCED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2C22AE">
      <w:numFmt w:val="bullet"/>
      <w:lvlText w:val="•"/>
      <w:lvlJc w:val="left"/>
      <w:pPr>
        <w:ind w:left="1321" w:hanging="140"/>
      </w:pPr>
      <w:rPr>
        <w:rFonts w:hint="default"/>
        <w:lang w:val="ru-RU" w:eastAsia="en-US" w:bidi="ar-SA"/>
      </w:rPr>
    </w:lvl>
    <w:lvl w:ilvl="2" w:tplc="E4B20690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3" w:tplc="FF2842AC">
      <w:numFmt w:val="bullet"/>
      <w:lvlText w:val="•"/>
      <w:lvlJc w:val="left"/>
      <w:pPr>
        <w:ind w:left="3725" w:hanging="140"/>
      </w:pPr>
      <w:rPr>
        <w:rFonts w:hint="default"/>
        <w:lang w:val="ru-RU" w:eastAsia="en-US" w:bidi="ar-SA"/>
      </w:rPr>
    </w:lvl>
    <w:lvl w:ilvl="4" w:tplc="16E237C4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5" w:tplc="B6E85486">
      <w:numFmt w:val="bullet"/>
      <w:lvlText w:val="•"/>
      <w:lvlJc w:val="left"/>
      <w:pPr>
        <w:ind w:left="6129" w:hanging="140"/>
      </w:pPr>
      <w:rPr>
        <w:rFonts w:hint="default"/>
        <w:lang w:val="ru-RU" w:eastAsia="en-US" w:bidi="ar-SA"/>
      </w:rPr>
    </w:lvl>
    <w:lvl w:ilvl="6" w:tplc="114C0284">
      <w:numFmt w:val="bullet"/>
      <w:lvlText w:val="•"/>
      <w:lvlJc w:val="left"/>
      <w:pPr>
        <w:ind w:left="7331" w:hanging="140"/>
      </w:pPr>
      <w:rPr>
        <w:rFonts w:hint="default"/>
        <w:lang w:val="ru-RU" w:eastAsia="en-US" w:bidi="ar-SA"/>
      </w:rPr>
    </w:lvl>
    <w:lvl w:ilvl="7" w:tplc="E968C7D6">
      <w:numFmt w:val="bullet"/>
      <w:lvlText w:val="•"/>
      <w:lvlJc w:val="left"/>
      <w:pPr>
        <w:ind w:left="8533" w:hanging="140"/>
      </w:pPr>
      <w:rPr>
        <w:rFonts w:hint="default"/>
        <w:lang w:val="ru-RU" w:eastAsia="en-US" w:bidi="ar-SA"/>
      </w:rPr>
    </w:lvl>
    <w:lvl w:ilvl="8" w:tplc="CFC8A1C0">
      <w:numFmt w:val="bullet"/>
      <w:lvlText w:val="•"/>
      <w:lvlJc w:val="left"/>
      <w:pPr>
        <w:ind w:left="9735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7FE67ECA"/>
    <w:multiLevelType w:val="hybridMultilevel"/>
    <w:tmpl w:val="9A2E5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5"/>
  </w:num>
  <w:num w:numId="5">
    <w:abstractNumId w:val="14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11"/>
  </w:num>
  <w:num w:numId="11">
    <w:abstractNumId w:val="13"/>
  </w:num>
  <w:num w:numId="12">
    <w:abstractNumId w:val="4"/>
  </w:num>
  <w:num w:numId="13">
    <w:abstractNumId w:val="9"/>
  </w:num>
  <w:num w:numId="14">
    <w:abstractNumId w:val="1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84"/>
    <w:rsid w:val="00022C7F"/>
    <w:rsid w:val="000535C0"/>
    <w:rsid w:val="00080E90"/>
    <w:rsid w:val="000823CC"/>
    <w:rsid w:val="00085CE9"/>
    <w:rsid w:val="000B248D"/>
    <w:rsid w:val="000E0371"/>
    <w:rsid w:val="000F48AE"/>
    <w:rsid w:val="001051EE"/>
    <w:rsid w:val="001226E1"/>
    <w:rsid w:val="00123BE9"/>
    <w:rsid w:val="001361E6"/>
    <w:rsid w:val="00157AC9"/>
    <w:rsid w:val="00165CF1"/>
    <w:rsid w:val="001A7ED5"/>
    <w:rsid w:val="002078AB"/>
    <w:rsid w:val="00225645"/>
    <w:rsid w:val="00233F70"/>
    <w:rsid w:val="00233F73"/>
    <w:rsid w:val="002479B9"/>
    <w:rsid w:val="00264F39"/>
    <w:rsid w:val="0027602E"/>
    <w:rsid w:val="00276F56"/>
    <w:rsid w:val="002819B6"/>
    <w:rsid w:val="002C187A"/>
    <w:rsid w:val="002C4263"/>
    <w:rsid w:val="00304582"/>
    <w:rsid w:val="00312CAD"/>
    <w:rsid w:val="003144A4"/>
    <w:rsid w:val="0035502B"/>
    <w:rsid w:val="003573BB"/>
    <w:rsid w:val="00365F05"/>
    <w:rsid w:val="00370D35"/>
    <w:rsid w:val="00382CE9"/>
    <w:rsid w:val="00393AE5"/>
    <w:rsid w:val="003A49E0"/>
    <w:rsid w:val="003E55CD"/>
    <w:rsid w:val="003E7CE9"/>
    <w:rsid w:val="003F345C"/>
    <w:rsid w:val="003F38B0"/>
    <w:rsid w:val="00436A85"/>
    <w:rsid w:val="004559F8"/>
    <w:rsid w:val="00461D78"/>
    <w:rsid w:val="00463EE2"/>
    <w:rsid w:val="00467936"/>
    <w:rsid w:val="004A3183"/>
    <w:rsid w:val="004A38F8"/>
    <w:rsid w:val="004E0AD0"/>
    <w:rsid w:val="004E514C"/>
    <w:rsid w:val="00504FED"/>
    <w:rsid w:val="00505CFA"/>
    <w:rsid w:val="00506C2F"/>
    <w:rsid w:val="00516C94"/>
    <w:rsid w:val="00521249"/>
    <w:rsid w:val="0053687D"/>
    <w:rsid w:val="00545BF5"/>
    <w:rsid w:val="00555872"/>
    <w:rsid w:val="005A0938"/>
    <w:rsid w:val="0060056A"/>
    <w:rsid w:val="006033D3"/>
    <w:rsid w:val="0062302C"/>
    <w:rsid w:val="00625F31"/>
    <w:rsid w:val="0063107D"/>
    <w:rsid w:val="00632FC7"/>
    <w:rsid w:val="00636F6C"/>
    <w:rsid w:val="006A63EB"/>
    <w:rsid w:val="006A79B1"/>
    <w:rsid w:val="006B5634"/>
    <w:rsid w:val="006D36DC"/>
    <w:rsid w:val="006D65C8"/>
    <w:rsid w:val="006E6078"/>
    <w:rsid w:val="006F3F79"/>
    <w:rsid w:val="007110A4"/>
    <w:rsid w:val="00711979"/>
    <w:rsid w:val="007128FB"/>
    <w:rsid w:val="00722954"/>
    <w:rsid w:val="007237AE"/>
    <w:rsid w:val="00730E59"/>
    <w:rsid w:val="00752082"/>
    <w:rsid w:val="00752B5B"/>
    <w:rsid w:val="00753A91"/>
    <w:rsid w:val="00756072"/>
    <w:rsid w:val="00765D64"/>
    <w:rsid w:val="00774B25"/>
    <w:rsid w:val="00795CB7"/>
    <w:rsid w:val="007D2F7D"/>
    <w:rsid w:val="00805BF4"/>
    <w:rsid w:val="00813410"/>
    <w:rsid w:val="0083357C"/>
    <w:rsid w:val="00882264"/>
    <w:rsid w:val="00885398"/>
    <w:rsid w:val="00887D7C"/>
    <w:rsid w:val="008B0B2E"/>
    <w:rsid w:val="008D63D6"/>
    <w:rsid w:val="00911189"/>
    <w:rsid w:val="00916D79"/>
    <w:rsid w:val="00924E81"/>
    <w:rsid w:val="009301AA"/>
    <w:rsid w:val="00931462"/>
    <w:rsid w:val="00947CE0"/>
    <w:rsid w:val="00955386"/>
    <w:rsid w:val="00986CD5"/>
    <w:rsid w:val="00993E47"/>
    <w:rsid w:val="009A38CB"/>
    <w:rsid w:val="009D0EFD"/>
    <w:rsid w:val="009D49BD"/>
    <w:rsid w:val="009F4217"/>
    <w:rsid w:val="009F4C3B"/>
    <w:rsid w:val="00A03690"/>
    <w:rsid w:val="00A07FC0"/>
    <w:rsid w:val="00A340BC"/>
    <w:rsid w:val="00A75074"/>
    <w:rsid w:val="00A8252F"/>
    <w:rsid w:val="00AD1F51"/>
    <w:rsid w:val="00AE52B4"/>
    <w:rsid w:val="00AE68B1"/>
    <w:rsid w:val="00AF0731"/>
    <w:rsid w:val="00B11356"/>
    <w:rsid w:val="00B22464"/>
    <w:rsid w:val="00B34A1F"/>
    <w:rsid w:val="00B41DF8"/>
    <w:rsid w:val="00B46C87"/>
    <w:rsid w:val="00B47684"/>
    <w:rsid w:val="00B47A0A"/>
    <w:rsid w:val="00BA3927"/>
    <w:rsid w:val="00BB2DC5"/>
    <w:rsid w:val="00BC4251"/>
    <w:rsid w:val="00C2216B"/>
    <w:rsid w:val="00C364A9"/>
    <w:rsid w:val="00CA2B00"/>
    <w:rsid w:val="00CA3619"/>
    <w:rsid w:val="00CC585A"/>
    <w:rsid w:val="00D1046D"/>
    <w:rsid w:val="00D119ED"/>
    <w:rsid w:val="00D35B8C"/>
    <w:rsid w:val="00D35C4A"/>
    <w:rsid w:val="00D44BFE"/>
    <w:rsid w:val="00D603E9"/>
    <w:rsid w:val="00D64437"/>
    <w:rsid w:val="00D66634"/>
    <w:rsid w:val="00D843FA"/>
    <w:rsid w:val="00DA1F89"/>
    <w:rsid w:val="00DB278A"/>
    <w:rsid w:val="00DF1BAF"/>
    <w:rsid w:val="00E250E9"/>
    <w:rsid w:val="00E4676D"/>
    <w:rsid w:val="00E50305"/>
    <w:rsid w:val="00E61DBD"/>
    <w:rsid w:val="00E73CAC"/>
    <w:rsid w:val="00E91628"/>
    <w:rsid w:val="00EA4656"/>
    <w:rsid w:val="00EB2991"/>
    <w:rsid w:val="00F047EE"/>
    <w:rsid w:val="00F237B4"/>
    <w:rsid w:val="00F32AC1"/>
    <w:rsid w:val="00F70EBA"/>
    <w:rsid w:val="00F7593D"/>
    <w:rsid w:val="00F819BF"/>
    <w:rsid w:val="00FA6002"/>
    <w:rsid w:val="00FA7DB8"/>
    <w:rsid w:val="00FB6370"/>
    <w:rsid w:val="00FD38C8"/>
    <w:rsid w:val="00FE7D8F"/>
    <w:rsid w:val="00FF1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5A8F2-2248-4224-A16B-287AFE17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F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187A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D35C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D35C4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D35C4A"/>
    <w:pPr>
      <w:widowControl w:val="0"/>
      <w:autoSpaceDE w:val="0"/>
      <w:autoSpaceDN w:val="0"/>
      <w:spacing w:before="68" w:after="0" w:line="240" w:lineRule="auto"/>
      <w:ind w:left="2364" w:right="2386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Название Знак"/>
    <w:basedOn w:val="a0"/>
    <w:link w:val="a7"/>
    <w:uiPriority w:val="1"/>
    <w:rsid w:val="00D35C4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35C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unhideWhenUsed/>
    <w:rsid w:val="00D35C4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_"/>
    <w:link w:val="1"/>
    <w:rsid w:val="00304582"/>
    <w:rPr>
      <w:rFonts w:eastAsia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a"/>
    <w:rsid w:val="00304582"/>
    <w:pPr>
      <w:widowControl w:val="0"/>
      <w:shd w:val="clear" w:color="auto" w:fill="FFFFFF"/>
      <w:spacing w:after="0" w:line="252" w:lineRule="auto"/>
      <w:ind w:firstLine="400"/>
    </w:pPr>
    <w:rPr>
      <w:rFonts w:eastAsia="Times New Roman"/>
      <w:sz w:val="26"/>
      <w:szCs w:val="26"/>
    </w:rPr>
  </w:style>
  <w:style w:type="paragraph" w:customStyle="1" w:styleId="Default">
    <w:name w:val="Default"/>
    <w:rsid w:val="003045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75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75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6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-fisoko.obrnadzor.gov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k-fisoko.obrnadzo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732F2-AE6E-4C5A-A4E9-8D744EA5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Мой Пк</cp:lastModifiedBy>
  <cp:revision>3</cp:revision>
  <cp:lastPrinted>2021-03-19T08:49:00Z</cp:lastPrinted>
  <dcterms:created xsi:type="dcterms:W3CDTF">2021-10-05T05:56:00Z</dcterms:created>
  <dcterms:modified xsi:type="dcterms:W3CDTF">2021-10-05T05:59:00Z</dcterms:modified>
</cp:coreProperties>
</file>