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B2F" w:rsidRDefault="00D21B2F" w:rsidP="00D21B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ноября учащиеся «Газпром-класса» посетили мероприятие «Занимательная нефтехимия» организованное РГУ нефти и газа имени И.М. Губкина.</w:t>
      </w:r>
      <w:r>
        <w:rPr>
          <w:rFonts w:ascii="Times New Roman" w:hAnsi="Times New Roman" w:cs="Times New Roman"/>
          <w:sz w:val="28"/>
          <w:szCs w:val="28"/>
        </w:rPr>
        <w:t xml:space="preserve"> Для ребят были проведены увлекательные лабораторные практикумы. </w:t>
      </w:r>
    </w:p>
    <w:p w:rsidR="00A57830" w:rsidRDefault="00D21B2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CC219F" wp14:editId="7032AF8B">
            <wp:simplePos x="0" y="0"/>
            <wp:positionH relativeFrom="margin">
              <wp:align>right</wp:align>
            </wp:positionH>
            <wp:positionV relativeFrom="paragraph">
              <wp:posOffset>3992245</wp:posOffset>
            </wp:positionV>
            <wp:extent cx="4314825" cy="32466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4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286A6B" wp14:editId="7787525A">
            <wp:simplePos x="0" y="0"/>
            <wp:positionH relativeFrom="margin">
              <wp:posOffset>-428625</wp:posOffset>
            </wp:positionH>
            <wp:positionV relativeFrom="paragraph">
              <wp:posOffset>352425</wp:posOffset>
            </wp:positionV>
            <wp:extent cx="4229100" cy="318210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8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687"/>
    <w:rsid w:val="00A57830"/>
    <w:rsid w:val="00B45687"/>
    <w:rsid w:val="00D2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BC958-5FE0-417B-94EA-938C009F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2024-08-09T10:20:00Z</dcterms:created>
  <dcterms:modified xsi:type="dcterms:W3CDTF">2024-08-09T10:24:00Z</dcterms:modified>
</cp:coreProperties>
</file>